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C93" w:rsidRDefault="006D1C93" w:rsidP="00FF6E7D">
      <w:pPr>
        <w:jc w:val="center"/>
        <w:rPr>
          <w:b/>
          <w:bCs/>
        </w:rPr>
      </w:pPr>
      <w:bookmarkStart w:id="0" w:name="_GoBack"/>
      <w:bookmarkEnd w:id="0"/>
    </w:p>
    <w:p w:rsidR="006D1C93" w:rsidRPr="00220843" w:rsidRDefault="006D1C93" w:rsidP="00FF6E7D">
      <w:pPr>
        <w:spacing w:before="143"/>
        <w:ind w:left="1173" w:right="1170"/>
        <w:jc w:val="center"/>
        <w:rPr>
          <w:rFonts w:asciiTheme="majorBidi" w:hAnsiTheme="majorBidi" w:cstheme="majorBidi"/>
          <w:b/>
          <w:sz w:val="24"/>
          <w:szCs w:val="24"/>
        </w:rPr>
      </w:pPr>
      <w:r w:rsidRPr="00220843">
        <w:rPr>
          <w:rFonts w:asciiTheme="majorBidi" w:hAnsiTheme="majorBidi" w:cstheme="majorBidi"/>
          <w:b/>
          <w:sz w:val="24"/>
          <w:szCs w:val="24"/>
        </w:rPr>
        <w:t>T.C.</w:t>
      </w:r>
    </w:p>
    <w:p w:rsidR="006D1C93" w:rsidRDefault="006D1C93" w:rsidP="00FF6E7D">
      <w:pPr>
        <w:spacing w:before="68"/>
        <w:ind w:left="1173" w:right="1168"/>
        <w:jc w:val="center"/>
        <w:rPr>
          <w:rFonts w:asciiTheme="majorBidi" w:hAnsiTheme="majorBidi" w:cstheme="majorBidi"/>
          <w:b/>
          <w:sz w:val="24"/>
          <w:szCs w:val="24"/>
        </w:rPr>
      </w:pPr>
      <w:r w:rsidRPr="00220843">
        <w:rPr>
          <w:rFonts w:asciiTheme="majorBidi" w:hAnsiTheme="majorBidi" w:cstheme="majorBidi"/>
          <w:b/>
          <w:sz w:val="24"/>
          <w:szCs w:val="24"/>
        </w:rPr>
        <w:t>MİLLÎ EĞİTİM BAKANLIĞI</w:t>
      </w:r>
    </w:p>
    <w:p w:rsidR="006D1C93" w:rsidRPr="00220843" w:rsidRDefault="00265BE5" w:rsidP="00265BE5">
      <w:pPr>
        <w:tabs>
          <w:tab w:val="left" w:pos="2970"/>
        </w:tabs>
        <w:spacing w:before="68"/>
        <w:ind w:right="1168"/>
        <w:jc w:val="center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 xml:space="preserve">                2025</w:t>
      </w:r>
    </w:p>
    <w:p w:rsidR="00813348" w:rsidRDefault="00560C5E" w:rsidP="00FF6E7D">
      <w:pPr>
        <w:pStyle w:val="GvdeMetni"/>
        <w:jc w:val="center"/>
        <w:rPr>
          <w:rFonts w:asciiTheme="majorBidi" w:hAnsiTheme="majorBidi" w:cstheme="majorBidi"/>
          <w:b/>
          <w:lang w:val="tr-TR"/>
        </w:rPr>
      </w:pPr>
      <w:r>
        <w:rPr>
          <w:rFonts w:asciiTheme="majorBidi" w:hAnsiTheme="majorBidi" w:cstheme="majorBidi"/>
          <w:b/>
          <w:lang w:val="tr-TR"/>
        </w:rPr>
        <w:t xml:space="preserve">MARMARAEREĞLİSİ </w:t>
      </w:r>
      <w:r w:rsidR="00813348">
        <w:rPr>
          <w:rFonts w:asciiTheme="majorBidi" w:hAnsiTheme="majorBidi" w:cstheme="majorBidi"/>
          <w:b/>
          <w:lang w:val="tr-TR"/>
        </w:rPr>
        <w:t>ANADOLU İMAM HATİP LİSESİ</w:t>
      </w:r>
    </w:p>
    <w:p w:rsidR="006D1C93" w:rsidRDefault="006D1C93" w:rsidP="00FF6E7D">
      <w:pPr>
        <w:pStyle w:val="GvdeMetni"/>
        <w:jc w:val="center"/>
        <w:rPr>
          <w:rFonts w:asciiTheme="majorBidi" w:hAnsiTheme="majorBidi" w:cstheme="majorBidi"/>
          <w:b/>
          <w:lang w:val="tr-TR"/>
        </w:rPr>
      </w:pPr>
      <w:r w:rsidRPr="008D526E">
        <w:rPr>
          <w:rFonts w:asciiTheme="majorBidi" w:hAnsiTheme="majorBidi" w:cstheme="majorBidi"/>
          <w:b/>
          <w:lang w:val="tr-TR"/>
        </w:rPr>
        <w:t>BÜNYESİNDE</w:t>
      </w:r>
      <w:r w:rsidR="00F31C1B">
        <w:rPr>
          <w:rFonts w:asciiTheme="majorBidi" w:hAnsiTheme="majorBidi" w:cstheme="majorBidi"/>
          <w:b/>
          <w:lang w:val="tr-TR"/>
        </w:rPr>
        <w:t xml:space="preserve"> BULUNAN İMAM HATİP ORTAOKULU</w:t>
      </w:r>
    </w:p>
    <w:p w:rsidR="00163997" w:rsidRDefault="00163997" w:rsidP="00FF6E7D">
      <w:pPr>
        <w:pStyle w:val="GvdeMetni"/>
        <w:jc w:val="center"/>
        <w:rPr>
          <w:rFonts w:asciiTheme="majorBidi" w:hAnsiTheme="majorBidi" w:cstheme="majorBidi"/>
          <w:b/>
          <w:lang w:val="tr-TR"/>
        </w:rPr>
      </w:pPr>
      <w:r>
        <w:rPr>
          <w:rFonts w:asciiTheme="majorBidi" w:hAnsiTheme="majorBidi" w:cstheme="majorBidi"/>
          <w:b/>
          <w:lang w:val="tr-TR"/>
        </w:rPr>
        <w:t>YOĞUNLAŞTIRILMIŞ YABANCI DİL SINIFI</w:t>
      </w:r>
    </w:p>
    <w:p w:rsidR="006D1C93" w:rsidRDefault="006D1C93" w:rsidP="00FF6E7D">
      <w:pPr>
        <w:pStyle w:val="GvdeMetni"/>
        <w:jc w:val="center"/>
        <w:rPr>
          <w:rFonts w:asciiTheme="majorBidi" w:hAnsiTheme="majorBidi" w:cstheme="majorBidi"/>
          <w:b/>
          <w:lang w:val="tr-TR"/>
        </w:rPr>
      </w:pPr>
      <w:r>
        <w:rPr>
          <w:rFonts w:asciiTheme="majorBidi" w:hAnsiTheme="majorBidi" w:cstheme="majorBidi"/>
          <w:b/>
          <w:lang w:val="tr-TR"/>
        </w:rPr>
        <w:t>YAZILI SINAV VE KAYIT İŞLEMLERİ</w:t>
      </w:r>
    </w:p>
    <w:p w:rsidR="006D1C93" w:rsidRDefault="006D1C93" w:rsidP="00FF6E7D">
      <w:pPr>
        <w:pStyle w:val="GvdeMetni"/>
        <w:jc w:val="center"/>
        <w:rPr>
          <w:rFonts w:asciiTheme="majorBidi" w:hAnsiTheme="majorBidi" w:cstheme="majorBidi"/>
          <w:b/>
          <w:lang w:val="tr-TR"/>
        </w:rPr>
      </w:pPr>
    </w:p>
    <w:p w:rsidR="006D1C93" w:rsidRPr="008D526E" w:rsidRDefault="006D1C93" w:rsidP="00FF6E7D">
      <w:pPr>
        <w:pStyle w:val="GvdeMetni"/>
        <w:jc w:val="center"/>
        <w:rPr>
          <w:rFonts w:asciiTheme="majorBidi" w:hAnsiTheme="majorBidi" w:cstheme="majorBidi"/>
          <w:b/>
          <w:lang w:val="tr-TR"/>
        </w:rPr>
      </w:pPr>
      <w:r w:rsidRPr="001463AB">
        <w:rPr>
          <w:rFonts w:asciiTheme="majorBidi" w:hAnsiTheme="majorBidi" w:cstheme="majorBidi"/>
          <w:b/>
          <w:lang w:val="tr-TR"/>
        </w:rPr>
        <w:t xml:space="preserve">Başvuru ve Uygulama </w:t>
      </w:r>
      <w:r>
        <w:rPr>
          <w:rFonts w:asciiTheme="majorBidi" w:hAnsiTheme="majorBidi" w:cstheme="majorBidi"/>
          <w:b/>
          <w:lang w:val="tr-TR"/>
        </w:rPr>
        <w:t>K</w:t>
      </w:r>
      <w:r w:rsidRPr="001463AB">
        <w:rPr>
          <w:rFonts w:asciiTheme="majorBidi" w:hAnsiTheme="majorBidi" w:cstheme="majorBidi"/>
          <w:b/>
          <w:lang w:val="tr-TR"/>
        </w:rPr>
        <w:t>ılavuzu</w:t>
      </w:r>
    </w:p>
    <w:p w:rsidR="006D1C93" w:rsidRPr="001463AB" w:rsidRDefault="006D1C93" w:rsidP="00A478FA">
      <w:pPr>
        <w:pStyle w:val="GvdeMetni"/>
        <w:jc w:val="both"/>
        <w:rPr>
          <w:rFonts w:asciiTheme="majorBidi" w:hAnsiTheme="majorBidi" w:cstheme="majorBidi"/>
          <w:b/>
          <w:lang w:val="tr-TR"/>
        </w:rPr>
      </w:pPr>
    </w:p>
    <w:p w:rsidR="006D1C93" w:rsidRDefault="006D1C93" w:rsidP="00A478FA">
      <w:pPr>
        <w:jc w:val="both"/>
        <w:rPr>
          <w:b/>
          <w:bCs/>
        </w:rPr>
      </w:pPr>
    </w:p>
    <w:p w:rsidR="006D1C93" w:rsidRDefault="006D1C93" w:rsidP="00A478FA">
      <w:pPr>
        <w:jc w:val="both"/>
        <w:rPr>
          <w:b/>
          <w:bCs/>
        </w:rPr>
      </w:pPr>
    </w:p>
    <w:p w:rsidR="006D1C93" w:rsidRDefault="006D1C93" w:rsidP="00A478FA">
      <w:pPr>
        <w:jc w:val="both"/>
        <w:rPr>
          <w:b/>
          <w:bCs/>
        </w:rPr>
      </w:pPr>
    </w:p>
    <w:p w:rsidR="006D1C93" w:rsidRDefault="001E31C9" w:rsidP="008066B8">
      <w:pPr>
        <w:jc w:val="center"/>
        <w:rPr>
          <w:b/>
          <w:bCs/>
        </w:rPr>
      </w:pPr>
      <w:r w:rsidRPr="001E31C9">
        <w:rPr>
          <w:b/>
          <w:bCs/>
          <w:noProof/>
          <w:lang w:eastAsia="tr-T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0.65pt;height:296.65pt">
            <v:imagedata r:id="rId8" o:title="04135919_okul_logo"/>
          </v:shape>
        </w:pict>
      </w:r>
    </w:p>
    <w:p w:rsidR="006D1C93" w:rsidRDefault="006D1C93" w:rsidP="00A478FA">
      <w:pPr>
        <w:jc w:val="both"/>
        <w:rPr>
          <w:b/>
          <w:bCs/>
        </w:rPr>
      </w:pPr>
    </w:p>
    <w:p w:rsidR="006D1C93" w:rsidRDefault="006D1C93" w:rsidP="00A478FA">
      <w:pPr>
        <w:jc w:val="both"/>
        <w:rPr>
          <w:b/>
          <w:bCs/>
        </w:rPr>
      </w:pPr>
    </w:p>
    <w:p w:rsidR="006D1C93" w:rsidRDefault="006D1C93" w:rsidP="00A478FA">
      <w:pPr>
        <w:pStyle w:val="GvdeMetni"/>
        <w:jc w:val="both"/>
        <w:rPr>
          <w:rFonts w:asciiTheme="majorBidi" w:hAnsiTheme="majorBidi" w:cstheme="majorBidi"/>
          <w:b/>
          <w:lang w:val="tr-TR"/>
        </w:rPr>
      </w:pPr>
    </w:p>
    <w:p w:rsidR="006D1C93" w:rsidRDefault="006D1C93" w:rsidP="00A478FA">
      <w:pPr>
        <w:pStyle w:val="GvdeMetni"/>
        <w:jc w:val="both"/>
        <w:rPr>
          <w:rFonts w:asciiTheme="majorBidi" w:hAnsiTheme="majorBidi" w:cstheme="majorBidi"/>
          <w:b/>
          <w:lang w:val="tr-TR"/>
        </w:rPr>
      </w:pPr>
    </w:p>
    <w:p w:rsidR="00E379E1" w:rsidRDefault="00E379E1" w:rsidP="00FF6E7D">
      <w:pPr>
        <w:pStyle w:val="GvdeMetni"/>
        <w:jc w:val="center"/>
        <w:rPr>
          <w:rFonts w:asciiTheme="majorBidi" w:hAnsiTheme="majorBidi" w:cstheme="majorBidi"/>
          <w:b/>
          <w:lang w:val="tr-TR"/>
        </w:rPr>
      </w:pPr>
    </w:p>
    <w:p w:rsidR="00E379E1" w:rsidRDefault="00E379E1" w:rsidP="00FF6E7D">
      <w:pPr>
        <w:pStyle w:val="GvdeMetni"/>
        <w:jc w:val="center"/>
        <w:rPr>
          <w:rFonts w:asciiTheme="majorBidi" w:hAnsiTheme="majorBidi" w:cstheme="majorBidi"/>
          <w:b/>
          <w:lang w:val="tr-TR"/>
        </w:rPr>
      </w:pPr>
    </w:p>
    <w:p w:rsidR="00E379E1" w:rsidRDefault="00E379E1" w:rsidP="00FF6E7D">
      <w:pPr>
        <w:pStyle w:val="GvdeMetni"/>
        <w:jc w:val="center"/>
        <w:rPr>
          <w:rFonts w:asciiTheme="majorBidi" w:hAnsiTheme="majorBidi" w:cstheme="majorBidi"/>
          <w:b/>
          <w:lang w:val="tr-TR"/>
        </w:rPr>
      </w:pPr>
    </w:p>
    <w:p w:rsidR="00E379E1" w:rsidRDefault="00E379E1" w:rsidP="00FF6E7D">
      <w:pPr>
        <w:pStyle w:val="GvdeMetni"/>
        <w:jc w:val="center"/>
        <w:rPr>
          <w:rFonts w:asciiTheme="majorBidi" w:hAnsiTheme="majorBidi" w:cstheme="majorBidi"/>
          <w:b/>
          <w:lang w:val="tr-TR"/>
        </w:rPr>
      </w:pPr>
    </w:p>
    <w:p w:rsidR="00E379E1" w:rsidRDefault="00512F84" w:rsidP="00163997">
      <w:pPr>
        <w:pStyle w:val="GvdeMetni"/>
        <w:jc w:val="center"/>
        <w:rPr>
          <w:rFonts w:asciiTheme="majorBidi" w:hAnsiTheme="majorBidi" w:cstheme="majorBidi"/>
          <w:b/>
          <w:lang w:val="tr-TR"/>
        </w:rPr>
      </w:pPr>
      <w:r>
        <w:rPr>
          <w:rFonts w:asciiTheme="majorBidi" w:hAnsiTheme="majorBidi" w:cstheme="majorBidi"/>
          <w:b/>
          <w:lang w:val="tr-TR"/>
        </w:rPr>
        <w:lastRenderedPageBreak/>
        <w:t>2025</w:t>
      </w:r>
      <w:r w:rsidR="00560C5E">
        <w:rPr>
          <w:rFonts w:asciiTheme="majorBidi" w:hAnsiTheme="majorBidi" w:cstheme="majorBidi"/>
          <w:b/>
          <w:lang w:val="tr-TR"/>
        </w:rPr>
        <w:t>, TEKİRDAĞ MARMARAEREĞLİSİ</w:t>
      </w:r>
    </w:p>
    <w:p w:rsidR="00407F92" w:rsidRPr="00860680" w:rsidRDefault="00BD7B6A" w:rsidP="00E379E1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860680">
        <w:rPr>
          <w:rFonts w:ascii="Times New Roman" w:hAnsi="Times New Roman" w:cs="Times New Roman"/>
          <w:b/>
          <w:bCs/>
          <w:sz w:val="24"/>
        </w:rPr>
        <w:t>1. GENEL AÇIKLAMALAR</w:t>
      </w:r>
    </w:p>
    <w:p w:rsidR="00263DE5" w:rsidRPr="00860680" w:rsidRDefault="00BD7B6A" w:rsidP="00A478F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0680">
        <w:rPr>
          <w:rFonts w:ascii="Times New Roman" w:hAnsi="Times New Roman" w:cs="Times New Roman"/>
          <w:b/>
          <w:bCs/>
          <w:sz w:val="24"/>
          <w:szCs w:val="24"/>
        </w:rPr>
        <w:t xml:space="preserve">1.1 Amaç </w:t>
      </w:r>
    </w:p>
    <w:p w:rsidR="00BD7B6A" w:rsidRPr="00860680" w:rsidRDefault="00512F84" w:rsidP="00A478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Tekirdağ/Marmaraereğlisi</w:t>
      </w:r>
      <w:r w:rsidR="00BD7B6A" w:rsidRPr="00860680">
        <w:rPr>
          <w:rFonts w:ascii="Times New Roman" w:hAnsi="Times New Roman" w:cs="Times New Roman"/>
          <w:sz w:val="24"/>
          <w:szCs w:val="24"/>
        </w:rPr>
        <w:t xml:space="preserve"> il</w:t>
      </w:r>
      <w:r>
        <w:rPr>
          <w:rFonts w:ascii="Times New Roman" w:hAnsi="Times New Roman" w:cs="Times New Roman"/>
          <w:sz w:val="24"/>
          <w:szCs w:val="24"/>
        </w:rPr>
        <w:t xml:space="preserve">çemizde Marmaraereğlisi Anadolu İmam </w:t>
      </w:r>
      <w:r w:rsidR="00BD7B6A" w:rsidRPr="00860680">
        <w:rPr>
          <w:rFonts w:ascii="Times New Roman" w:hAnsi="Times New Roman" w:cs="Times New Roman"/>
          <w:sz w:val="24"/>
          <w:szCs w:val="24"/>
        </w:rPr>
        <w:t>Hatip Lise</w:t>
      </w:r>
      <w:r w:rsidR="00CB3435" w:rsidRPr="00860680">
        <w:rPr>
          <w:rFonts w:ascii="Times New Roman" w:hAnsi="Times New Roman" w:cs="Times New Roman"/>
          <w:sz w:val="24"/>
          <w:szCs w:val="24"/>
        </w:rPr>
        <w:t xml:space="preserve">mizin </w:t>
      </w:r>
      <w:r w:rsidR="00BD7B6A" w:rsidRPr="00860680">
        <w:rPr>
          <w:rFonts w:ascii="Times New Roman" w:hAnsi="Times New Roman" w:cs="Times New Roman"/>
          <w:sz w:val="24"/>
          <w:szCs w:val="24"/>
        </w:rPr>
        <w:t>bünyesinde b</w:t>
      </w:r>
      <w:r w:rsidR="009A6249">
        <w:rPr>
          <w:rFonts w:ascii="Times New Roman" w:hAnsi="Times New Roman" w:cs="Times New Roman"/>
          <w:sz w:val="24"/>
          <w:szCs w:val="24"/>
        </w:rPr>
        <w:t>ulunan imam hatip ortaokuluna</w:t>
      </w:r>
      <w:r w:rsidR="00BD7B6A" w:rsidRPr="00860680">
        <w:rPr>
          <w:rFonts w:ascii="Times New Roman" w:hAnsi="Times New Roman" w:cs="Times New Roman"/>
          <w:sz w:val="24"/>
          <w:szCs w:val="24"/>
        </w:rPr>
        <w:t xml:space="preserve"> öğrenci kabulü için uygulanacak yazılı sınava ilişkin usul ve esasları belirlemek</w:t>
      </w:r>
      <w:r w:rsidR="00813348">
        <w:rPr>
          <w:rFonts w:ascii="Times New Roman" w:hAnsi="Times New Roman" w:cs="Times New Roman"/>
          <w:sz w:val="24"/>
          <w:szCs w:val="24"/>
        </w:rPr>
        <w:t>tir</w:t>
      </w:r>
      <w:r w:rsidR="00BD7B6A" w:rsidRPr="0086068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63DE5" w:rsidRPr="00860680" w:rsidRDefault="00BD7B6A" w:rsidP="00A478F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0680">
        <w:rPr>
          <w:rFonts w:ascii="Times New Roman" w:hAnsi="Times New Roman" w:cs="Times New Roman"/>
          <w:b/>
          <w:bCs/>
          <w:sz w:val="24"/>
          <w:szCs w:val="24"/>
        </w:rPr>
        <w:t xml:space="preserve">1.2 Kapsam </w:t>
      </w:r>
    </w:p>
    <w:p w:rsidR="00BD7B6A" w:rsidRPr="00860680" w:rsidRDefault="00BD7B6A" w:rsidP="00A478FA">
      <w:pPr>
        <w:jc w:val="both"/>
        <w:rPr>
          <w:rFonts w:ascii="Times New Roman" w:hAnsi="Times New Roman" w:cs="Times New Roman"/>
          <w:sz w:val="24"/>
          <w:szCs w:val="24"/>
        </w:rPr>
      </w:pPr>
      <w:r w:rsidRPr="00860680">
        <w:rPr>
          <w:rFonts w:ascii="Times New Roman" w:hAnsi="Times New Roman" w:cs="Times New Roman"/>
          <w:sz w:val="24"/>
          <w:szCs w:val="24"/>
        </w:rPr>
        <w:t>4. Sınıfı bitirmiş veya 20</w:t>
      </w:r>
      <w:r w:rsidR="00445AA9">
        <w:rPr>
          <w:rFonts w:ascii="Times New Roman" w:hAnsi="Times New Roman" w:cs="Times New Roman"/>
          <w:sz w:val="24"/>
          <w:szCs w:val="24"/>
        </w:rPr>
        <w:t>2</w:t>
      </w:r>
      <w:r w:rsidR="00512F84">
        <w:rPr>
          <w:rFonts w:ascii="Times New Roman" w:hAnsi="Times New Roman" w:cs="Times New Roman"/>
          <w:sz w:val="24"/>
          <w:szCs w:val="24"/>
        </w:rPr>
        <w:t>4</w:t>
      </w:r>
      <w:r w:rsidRPr="00860680">
        <w:rPr>
          <w:rFonts w:ascii="Times New Roman" w:hAnsi="Times New Roman" w:cs="Times New Roman"/>
          <w:sz w:val="24"/>
          <w:szCs w:val="24"/>
        </w:rPr>
        <w:t>-20</w:t>
      </w:r>
      <w:r w:rsidR="00E47B47" w:rsidRPr="00860680">
        <w:rPr>
          <w:rFonts w:ascii="Times New Roman" w:hAnsi="Times New Roman" w:cs="Times New Roman"/>
          <w:sz w:val="24"/>
          <w:szCs w:val="24"/>
        </w:rPr>
        <w:t>2</w:t>
      </w:r>
      <w:r w:rsidR="00512F84">
        <w:rPr>
          <w:rFonts w:ascii="Times New Roman" w:hAnsi="Times New Roman" w:cs="Times New Roman"/>
          <w:sz w:val="24"/>
          <w:szCs w:val="24"/>
        </w:rPr>
        <w:t>5</w:t>
      </w:r>
      <w:r w:rsidRPr="00860680">
        <w:rPr>
          <w:rFonts w:ascii="Times New Roman" w:hAnsi="Times New Roman" w:cs="Times New Roman"/>
          <w:sz w:val="24"/>
          <w:szCs w:val="24"/>
        </w:rPr>
        <w:t xml:space="preserve"> Eğitim Öğretim Yılı sonu itibariyle 4. Sınıfı bitirmeye hak kazanan resmi ve özel</w:t>
      </w:r>
      <w:r w:rsidR="00813348">
        <w:rPr>
          <w:rFonts w:ascii="Times New Roman" w:hAnsi="Times New Roman" w:cs="Times New Roman"/>
          <w:sz w:val="24"/>
          <w:szCs w:val="24"/>
        </w:rPr>
        <w:t xml:space="preserve"> ilkokullarda öğrenim gören öğrencileri kapsamak</w:t>
      </w:r>
      <w:r w:rsidR="00216EC6">
        <w:rPr>
          <w:rFonts w:ascii="Times New Roman" w:hAnsi="Times New Roman" w:cs="Times New Roman"/>
          <w:sz w:val="24"/>
          <w:szCs w:val="24"/>
        </w:rPr>
        <w:t>t</w:t>
      </w:r>
      <w:r w:rsidR="00813348">
        <w:rPr>
          <w:rFonts w:ascii="Times New Roman" w:hAnsi="Times New Roman" w:cs="Times New Roman"/>
          <w:sz w:val="24"/>
          <w:szCs w:val="24"/>
        </w:rPr>
        <w:t>adır</w:t>
      </w:r>
      <w:r w:rsidRPr="0086068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63DE5" w:rsidRPr="00860680" w:rsidRDefault="00BD7B6A" w:rsidP="00A478F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0680">
        <w:rPr>
          <w:rFonts w:ascii="Times New Roman" w:hAnsi="Times New Roman" w:cs="Times New Roman"/>
          <w:b/>
          <w:bCs/>
          <w:sz w:val="24"/>
          <w:szCs w:val="24"/>
        </w:rPr>
        <w:t xml:space="preserve">1.3 Dayanak </w:t>
      </w:r>
    </w:p>
    <w:p w:rsidR="00860680" w:rsidRPr="002A5346" w:rsidRDefault="00DD5194" w:rsidP="00A478FA">
      <w:pPr>
        <w:jc w:val="both"/>
        <w:rPr>
          <w:rFonts w:ascii="Times New Roman" w:hAnsi="Times New Roman" w:cs="Times New Roman"/>
          <w:sz w:val="24"/>
          <w:szCs w:val="24"/>
        </w:rPr>
      </w:pPr>
      <w:r w:rsidRPr="00860680">
        <w:rPr>
          <w:rFonts w:ascii="Times New Roman" w:hAnsi="Times New Roman" w:cs="Times New Roman"/>
          <w:sz w:val="24"/>
          <w:szCs w:val="24"/>
        </w:rPr>
        <w:t>1739 sayılı Millî Eğitim Temel Kanunu,  Milli Eğitim Bakanlığı 2023 Eğitim Vizyonu, Milli Eğitim Bakanlığı Din Öğretimi Genel Müdürlüğü Anadolu İmam Hatip Liseleri ve İmam Hat</w:t>
      </w:r>
      <w:r w:rsidR="00AD01B9">
        <w:rPr>
          <w:rFonts w:ascii="Times New Roman" w:hAnsi="Times New Roman" w:cs="Times New Roman"/>
          <w:sz w:val="24"/>
          <w:szCs w:val="24"/>
        </w:rPr>
        <w:t>ip Ortaokulları Vizyon Belgesi</w:t>
      </w:r>
      <w:r w:rsidR="002A5346">
        <w:rPr>
          <w:rFonts w:ascii="Times New Roman" w:hAnsi="Times New Roman" w:cs="Times New Roman"/>
          <w:sz w:val="24"/>
          <w:szCs w:val="24"/>
        </w:rPr>
        <w:t xml:space="preserve"> ve </w:t>
      </w:r>
      <w:r w:rsidR="002A5346" w:rsidRPr="002A5346">
        <w:rPr>
          <w:rFonts w:ascii="Times New Roman" w:hAnsi="Times New Roman" w:cs="Times New Roman"/>
          <w:b/>
          <w:sz w:val="24"/>
          <w:szCs w:val="24"/>
        </w:rPr>
        <w:t>02.09.2020 ve 31232 sayılı Resmi Gazetede yayınlanan Milli Eğitim Bakanlığı Ortaöğretim Kurumları Yönetmeliğinde Değişiklik Yapılmasına Dair Yönetmeliğin Madde 20/A’nın 4.bendinde “ Gerekli görülmesi halinde bünyesinde ortaokul bulunan proje okullarının ortaokul kısmına öğrenci alımı, okul yönetimince yapılacak yazılı ve/veya sözlü sınav sonucuna göre yapılabilir.”</w:t>
      </w:r>
      <w:r w:rsidR="002A5346" w:rsidRPr="002A5346">
        <w:rPr>
          <w:rFonts w:ascii="Times New Roman" w:hAnsi="Times New Roman" w:cs="Times New Roman"/>
          <w:sz w:val="24"/>
          <w:szCs w:val="24"/>
        </w:rPr>
        <w:t>maddesine dayanılarak</w:t>
      </w:r>
      <w:r w:rsidRPr="002A5346">
        <w:rPr>
          <w:rFonts w:ascii="Times New Roman" w:hAnsi="Times New Roman" w:cs="Times New Roman"/>
          <w:sz w:val="24"/>
          <w:szCs w:val="24"/>
        </w:rPr>
        <w:t xml:space="preserve"> hazırlanmıştır.</w:t>
      </w:r>
    </w:p>
    <w:p w:rsidR="007D1D4A" w:rsidRDefault="00A478FA" w:rsidP="00E379E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73258E" w:rsidRPr="00860680">
        <w:rPr>
          <w:rFonts w:ascii="Times New Roman" w:hAnsi="Times New Roman" w:cs="Times New Roman"/>
          <w:b/>
          <w:bCs/>
          <w:sz w:val="24"/>
          <w:szCs w:val="24"/>
        </w:rPr>
        <w:t>. BAŞVURU TAKVİMİ VE İŞLEMLERİ</w:t>
      </w:r>
    </w:p>
    <w:p w:rsidR="00A478FA" w:rsidRPr="002A5346" w:rsidRDefault="00A478FA" w:rsidP="00A478FA">
      <w:pPr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2A5346">
        <w:rPr>
          <w:rFonts w:ascii="Times New Roman" w:hAnsi="Times New Roman" w:cs="Times New Roman"/>
          <w:b/>
          <w:bCs/>
          <w:color w:val="C00000"/>
          <w:sz w:val="24"/>
          <w:szCs w:val="24"/>
        </w:rPr>
        <w:t>2.1. BAŞVURU TAKVİMİ</w:t>
      </w:r>
    </w:p>
    <w:tbl>
      <w:tblPr>
        <w:tblStyle w:val="TabloKlavuzu"/>
        <w:tblW w:w="0" w:type="auto"/>
        <w:tblLook w:val="04A0"/>
      </w:tblPr>
      <w:tblGrid>
        <w:gridCol w:w="4531"/>
        <w:gridCol w:w="4531"/>
      </w:tblGrid>
      <w:tr w:rsidR="00126A75" w:rsidRPr="00860680" w:rsidTr="00126A75">
        <w:tc>
          <w:tcPr>
            <w:tcW w:w="4531" w:type="dxa"/>
          </w:tcPr>
          <w:p w:rsidR="006D3478" w:rsidRPr="00860680" w:rsidRDefault="006D3478" w:rsidP="00A478F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26A75" w:rsidRPr="00860680" w:rsidRDefault="00126A75" w:rsidP="00A478F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06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Başvuru tarihleri: </w:t>
            </w:r>
          </w:p>
        </w:tc>
        <w:tc>
          <w:tcPr>
            <w:tcW w:w="4531" w:type="dxa"/>
          </w:tcPr>
          <w:p w:rsidR="006D3478" w:rsidRPr="00860680" w:rsidRDefault="006D3478" w:rsidP="00A478F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26A75" w:rsidRPr="00860680" w:rsidRDefault="00512F84" w:rsidP="00131C2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5</w:t>
            </w:r>
            <w:r w:rsidR="00560C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Mayıs</w:t>
            </w:r>
            <w:r w:rsidR="00E47B47" w:rsidRPr="008606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</w:t>
            </w:r>
            <w:r w:rsidR="00445A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126A75" w:rsidRPr="008606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CB45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560C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45A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Mayıs</w:t>
            </w:r>
            <w:r w:rsidR="00E47B47" w:rsidRPr="008606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126A75" w:rsidRPr="00860680" w:rsidTr="00126A75">
        <w:tc>
          <w:tcPr>
            <w:tcW w:w="4531" w:type="dxa"/>
          </w:tcPr>
          <w:p w:rsidR="006D3478" w:rsidRPr="00860680" w:rsidRDefault="006D3478" w:rsidP="00A478F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26A75" w:rsidRPr="00860680" w:rsidRDefault="00126A75" w:rsidP="00A478F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06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Sınav tarihi:</w:t>
            </w:r>
          </w:p>
        </w:tc>
        <w:tc>
          <w:tcPr>
            <w:tcW w:w="4531" w:type="dxa"/>
          </w:tcPr>
          <w:p w:rsidR="006D3478" w:rsidRPr="00860680" w:rsidRDefault="006D3478" w:rsidP="00A478F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26A75" w:rsidRPr="00860680" w:rsidRDefault="00512F84" w:rsidP="0001196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 Mayıs</w:t>
            </w:r>
            <w:r w:rsidR="00126A75" w:rsidRPr="008606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</w:t>
            </w:r>
            <w:r w:rsidR="00E47B47" w:rsidRPr="008606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126A75" w:rsidRPr="00860680" w:rsidTr="00126A75">
        <w:tc>
          <w:tcPr>
            <w:tcW w:w="4531" w:type="dxa"/>
          </w:tcPr>
          <w:p w:rsidR="006D3478" w:rsidRPr="00860680" w:rsidRDefault="006D3478" w:rsidP="00A478F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26A75" w:rsidRPr="00860680" w:rsidRDefault="00126A75" w:rsidP="00A478F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06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Sınav sonuçlarının açıklanması</w:t>
            </w:r>
          </w:p>
        </w:tc>
        <w:tc>
          <w:tcPr>
            <w:tcW w:w="4531" w:type="dxa"/>
          </w:tcPr>
          <w:p w:rsidR="006D3478" w:rsidRPr="00860680" w:rsidRDefault="006D3478" w:rsidP="00A478F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26A75" w:rsidRPr="00860680" w:rsidRDefault="00512F84" w:rsidP="00A478F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  <w:r w:rsidR="00E37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Haziran</w:t>
            </w:r>
            <w:r w:rsidR="00E47B47" w:rsidRPr="008606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445AA9" w:rsidRPr="00860680" w:rsidTr="00126A75">
        <w:tc>
          <w:tcPr>
            <w:tcW w:w="4531" w:type="dxa"/>
          </w:tcPr>
          <w:p w:rsidR="00445AA9" w:rsidRPr="00860680" w:rsidRDefault="00445AA9" w:rsidP="00A478F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45AA9" w:rsidRPr="00860680" w:rsidRDefault="00445AA9" w:rsidP="00A478F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Sınav sonuçlarına itiraz</w:t>
            </w:r>
          </w:p>
        </w:tc>
        <w:tc>
          <w:tcPr>
            <w:tcW w:w="4531" w:type="dxa"/>
          </w:tcPr>
          <w:p w:rsidR="00445AA9" w:rsidRDefault="00445AA9" w:rsidP="00A478F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45AA9" w:rsidRPr="00860680" w:rsidRDefault="00512F84" w:rsidP="00A478F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16-18</w:t>
            </w:r>
            <w:r w:rsidR="00E37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Haziran</w:t>
            </w:r>
            <w:r w:rsidR="00216E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445AA9" w:rsidRPr="00860680" w:rsidTr="00126A75">
        <w:tc>
          <w:tcPr>
            <w:tcW w:w="4531" w:type="dxa"/>
          </w:tcPr>
          <w:p w:rsidR="00445AA9" w:rsidRPr="00860680" w:rsidRDefault="00445AA9" w:rsidP="00A478F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45AA9" w:rsidRPr="00860680" w:rsidRDefault="00445AA9" w:rsidP="00A478F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İtirazların karara bağlanması</w:t>
            </w:r>
          </w:p>
        </w:tc>
        <w:tc>
          <w:tcPr>
            <w:tcW w:w="4531" w:type="dxa"/>
          </w:tcPr>
          <w:p w:rsidR="00445AA9" w:rsidRDefault="00445AA9" w:rsidP="00A478F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45AA9" w:rsidRDefault="00512F84" w:rsidP="00A478F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="00E37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Haziran</w:t>
            </w:r>
            <w:r w:rsidR="00216E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126A75" w:rsidRPr="00860680" w:rsidTr="00126A75">
        <w:tc>
          <w:tcPr>
            <w:tcW w:w="4531" w:type="dxa"/>
          </w:tcPr>
          <w:p w:rsidR="006D3478" w:rsidRPr="00860680" w:rsidRDefault="006D3478" w:rsidP="00A478F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26A75" w:rsidRPr="00860680" w:rsidRDefault="00126A75" w:rsidP="00A478F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06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Asil kayıtların yapılması:</w:t>
            </w:r>
          </w:p>
        </w:tc>
        <w:tc>
          <w:tcPr>
            <w:tcW w:w="4531" w:type="dxa"/>
          </w:tcPr>
          <w:p w:rsidR="00512F84" w:rsidRDefault="00512F84" w:rsidP="0001196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26A75" w:rsidRPr="00860680" w:rsidRDefault="00512F84" w:rsidP="00512F8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1Temmuz</w:t>
            </w:r>
            <w:r w:rsidR="00E37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31Temmuz</w:t>
            </w:r>
            <w:r w:rsidR="00216E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445AA9" w:rsidRPr="00860680" w:rsidTr="00126A75">
        <w:tc>
          <w:tcPr>
            <w:tcW w:w="4531" w:type="dxa"/>
          </w:tcPr>
          <w:p w:rsidR="00445AA9" w:rsidRPr="00860680" w:rsidRDefault="00445AA9" w:rsidP="00A478F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45AA9" w:rsidRPr="00860680" w:rsidRDefault="00445AA9" w:rsidP="00A478F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Boş kontenjanların duyurulması</w:t>
            </w:r>
          </w:p>
        </w:tc>
        <w:tc>
          <w:tcPr>
            <w:tcW w:w="4531" w:type="dxa"/>
          </w:tcPr>
          <w:p w:rsidR="00445AA9" w:rsidRDefault="00445AA9" w:rsidP="00A478F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45AA9" w:rsidRPr="00860680" w:rsidRDefault="00216EC6" w:rsidP="00512F8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01 </w:t>
            </w:r>
            <w:r w:rsidR="00512F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Ağustos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</w:t>
            </w:r>
            <w:r w:rsidR="00512F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126A75" w:rsidRPr="00860680" w:rsidTr="00126A75">
        <w:tc>
          <w:tcPr>
            <w:tcW w:w="4531" w:type="dxa"/>
          </w:tcPr>
          <w:p w:rsidR="006D3478" w:rsidRPr="00860680" w:rsidRDefault="006D3478" w:rsidP="00A478F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26A75" w:rsidRPr="00860680" w:rsidRDefault="00126A75" w:rsidP="00A478F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06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Yedek kayıtların yapılması:</w:t>
            </w:r>
          </w:p>
        </w:tc>
        <w:tc>
          <w:tcPr>
            <w:tcW w:w="4531" w:type="dxa"/>
          </w:tcPr>
          <w:p w:rsidR="006D3478" w:rsidRPr="00860680" w:rsidRDefault="006D3478" w:rsidP="00A478F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26A75" w:rsidRPr="00860680" w:rsidRDefault="00512F84" w:rsidP="00131C2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 Ağustos</w:t>
            </w:r>
            <w:r w:rsidR="00FC36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  <w:r w:rsidR="00FC36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 Ağustos</w:t>
            </w:r>
            <w:r w:rsidR="006D3478" w:rsidRPr="008606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</w:tbl>
    <w:p w:rsidR="000C1FA0" w:rsidRDefault="000C1FA0" w:rsidP="00A478F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12F84" w:rsidRDefault="00512F84" w:rsidP="00A478F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12F84" w:rsidRDefault="00512F84" w:rsidP="00A478F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12F84" w:rsidRDefault="00512F84" w:rsidP="00A478F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12F84" w:rsidRPr="00860680" w:rsidRDefault="00512F84" w:rsidP="00A478F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478FA" w:rsidRDefault="000C1FA0" w:rsidP="00A478FA">
      <w:pPr>
        <w:jc w:val="both"/>
        <w:rPr>
          <w:rFonts w:ascii="Times New Roman" w:hAnsi="Times New Roman" w:cs="Times New Roman"/>
          <w:sz w:val="24"/>
          <w:szCs w:val="24"/>
        </w:rPr>
      </w:pPr>
      <w:r w:rsidRPr="00860680">
        <w:rPr>
          <w:rFonts w:ascii="Times New Roman" w:hAnsi="Times New Roman" w:cs="Times New Roman"/>
          <w:b/>
          <w:bCs/>
          <w:sz w:val="24"/>
          <w:szCs w:val="24"/>
        </w:rPr>
        <w:lastRenderedPageBreak/>
        <w:t>2.2.</w:t>
      </w:r>
      <w:r w:rsidR="00A478FA" w:rsidRPr="00A478FA">
        <w:rPr>
          <w:rFonts w:ascii="Times New Roman" w:hAnsi="Times New Roman" w:cs="Times New Roman"/>
          <w:b/>
          <w:sz w:val="24"/>
          <w:szCs w:val="24"/>
        </w:rPr>
        <w:t>BAŞVURU İŞLEMLER</w:t>
      </w:r>
      <w:r w:rsidR="00A478FA">
        <w:rPr>
          <w:rFonts w:ascii="Times New Roman" w:hAnsi="Times New Roman" w:cs="Times New Roman"/>
          <w:b/>
          <w:sz w:val="24"/>
          <w:szCs w:val="24"/>
        </w:rPr>
        <w:t>İ</w:t>
      </w:r>
    </w:p>
    <w:p w:rsidR="00AC4EBA" w:rsidRPr="0044330A" w:rsidRDefault="000C1FA0" w:rsidP="00A478F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60680">
        <w:rPr>
          <w:rFonts w:ascii="Times New Roman" w:hAnsi="Times New Roman" w:cs="Times New Roman"/>
          <w:sz w:val="24"/>
          <w:szCs w:val="24"/>
        </w:rPr>
        <w:t xml:space="preserve">Adaylar </w:t>
      </w:r>
      <w:r w:rsidR="00560C5E">
        <w:rPr>
          <w:rFonts w:ascii="Times New Roman" w:hAnsi="Times New Roman" w:cs="Times New Roman"/>
          <w:sz w:val="24"/>
          <w:szCs w:val="24"/>
        </w:rPr>
        <w:t>Marmaraereğlisi</w:t>
      </w:r>
      <w:r w:rsidR="00CB4577">
        <w:rPr>
          <w:rFonts w:ascii="Times New Roman" w:hAnsi="Times New Roman" w:cs="Times New Roman"/>
          <w:sz w:val="24"/>
          <w:szCs w:val="24"/>
        </w:rPr>
        <w:t xml:space="preserve"> Anadolu İmam Hatip Lisesi</w:t>
      </w:r>
      <w:r w:rsidR="00AC4EBA" w:rsidRPr="00860680">
        <w:rPr>
          <w:rFonts w:ascii="Times New Roman" w:hAnsi="Times New Roman" w:cs="Times New Roman"/>
          <w:sz w:val="24"/>
          <w:szCs w:val="24"/>
        </w:rPr>
        <w:t xml:space="preserve"> </w:t>
      </w:r>
      <w:r w:rsidR="009E4556" w:rsidRPr="00860680">
        <w:rPr>
          <w:rFonts w:ascii="Times New Roman" w:hAnsi="Times New Roman" w:cs="Times New Roman"/>
          <w:sz w:val="24"/>
          <w:szCs w:val="24"/>
        </w:rPr>
        <w:t xml:space="preserve">web </w:t>
      </w:r>
      <w:r w:rsidR="00AC4EBA" w:rsidRPr="00860680">
        <w:rPr>
          <w:rFonts w:ascii="Times New Roman" w:hAnsi="Times New Roman" w:cs="Times New Roman"/>
          <w:sz w:val="24"/>
          <w:szCs w:val="24"/>
        </w:rPr>
        <w:t xml:space="preserve">sitesinin </w:t>
      </w:r>
      <w:r w:rsidR="00CB4577">
        <w:rPr>
          <w:rFonts w:ascii="Times New Roman" w:hAnsi="Times New Roman" w:cs="Times New Roman"/>
          <w:sz w:val="24"/>
          <w:szCs w:val="24"/>
        </w:rPr>
        <w:t xml:space="preserve">( </w:t>
      </w:r>
      <w:hyperlink r:id="rId9" w:history="1">
        <w:r w:rsidR="00CB4577" w:rsidRPr="00C7437E">
          <w:rPr>
            <w:rStyle w:val="Kpr"/>
          </w:rPr>
          <w:t>https://marmaraereglisiaihl.meb.k12.tr/</w:t>
        </w:r>
      </w:hyperlink>
      <w:r w:rsidR="00CB4577">
        <w:t xml:space="preserve"> )</w:t>
      </w:r>
      <w:r w:rsidR="00CB4577">
        <w:rPr>
          <w:rFonts w:ascii="Times New Roman" w:hAnsi="Times New Roman" w:cs="Times New Roman"/>
          <w:b/>
          <w:sz w:val="24"/>
          <w:szCs w:val="24"/>
        </w:rPr>
        <w:t xml:space="preserve"> duyurular bölümünden</w:t>
      </w:r>
      <w:r w:rsidR="00560C5E">
        <w:rPr>
          <w:rFonts w:ascii="Times New Roman" w:hAnsi="Times New Roman" w:cs="Times New Roman"/>
          <w:b/>
          <w:sz w:val="24"/>
          <w:szCs w:val="24"/>
        </w:rPr>
        <w:t xml:space="preserve"> başvuru formu </w:t>
      </w:r>
      <w:r w:rsidR="00AA16CC">
        <w:rPr>
          <w:rFonts w:ascii="Times New Roman" w:hAnsi="Times New Roman" w:cs="Times New Roman"/>
          <w:b/>
          <w:sz w:val="24"/>
          <w:szCs w:val="24"/>
        </w:rPr>
        <w:t>l</w:t>
      </w:r>
      <w:r w:rsidR="000F2F96">
        <w:rPr>
          <w:rFonts w:ascii="Times New Roman" w:hAnsi="Times New Roman" w:cs="Times New Roman"/>
          <w:b/>
          <w:sz w:val="24"/>
          <w:szCs w:val="24"/>
        </w:rPr>
        <w:t>inkini doldurarak</w:t>
      </w:r>
      <w:r w:rsidR="00F454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5440">
        <w:rPr>
          <w:rFonts w:ascii="Times New Roman" w:hAnsi="Times New Roman" w:cs="Times New Roman"/>
          <w:sz w:val="24"/>
          <w:szCs w:val="24"/>
        </w:rPr>
        <w:t>ya da ilkokullarda dağıtılacak kayıt formunu doldurarak</w:t>
      </w:r>
      <w:r w:rsidR="00560C5E">
        <w:rPr>
          <w:rFonts w:ascii="Times New Roman" w:hAnsi="Times New Roman" w:cs="Times New Roman"/>
          <w:sz w:val="24"/>
          <w:szCs w:val="24"/>
        </w:rPr>
        <w:t xml:space="preserve"> </w:t>
      </w:r>
      <w:r w:rsidR="00F45440" w:rsidRPr="00F45440">
        <w:rPr>
          <w:rFonts w:ascii="Times New Roman" w:hAnsi="Times New Roman" w:cs="Times New Roman"/>
          <w:b/>
          <w:sz w:val="24"/>
          <w:szCs w:val="24"/>
        </w:rPr>
        <w:t xml:space="preserve">ön </w:t>
      </w:r>
      <w:r w:rsidR="00DD47FF" w:rsidRPr="00F45440">
        <w:rPr>
          <w:rFonts w:ascii="Times New Roman" w:hAnsi="Times New Roman" w:cs="Times New Roman"/>
          <w:b/>
          <w:sz w:val="24"/>
          <w:szCs w:val="24"/>
        </w:rPr>
        <w:t>kayıt</w:t>
      </w:r>
      <w:r w:rsidR="00AC4EBA" w:rsidRPr="00860680">
        <w:rPr>
          <w:rFonts w:ascii="Times New Roman" w:hAnsi="Times New Roman" w:cs="Times New Roman"/>
          <w:sz w:val="24"/>
          <w:szCs w:val="24"/>
        </w:rPr>
        <w:t xml:space="preserve"> işlemlerini </w:t>
      </w:r>
      <w:r w:rsidRPr="00860680">
        <w:rPr>
          <w:rFonts w:ascii="Times New Roman" w:hAnsi="Times New Roman" w:cs="Times New Roman"/>
          <w:sz w:val="24"/>
          <w:szCs w:val="24"/>
        </w:rPr>
        <w:t>tamamlayacaklardır</w:t>
      </w:r>
      <w:r w:rsidR="00AC4EBA" w:rsidRPr="00860680">
        <w:rPr>
          <w:rFonts w:ascii="Times New Roman" w:hAnsi="Times New Roman" w:cs="Times New Roman"/>
          <w:sz w:val="24"/>
          <w:szCs w:val="24"/>
        </w:rPr>
        <w:t>.</w:t>
      </w:r>
    </w:p>
    <w:p w:rsidR="00DD47FF" w:rsidRDefault="00DD47FF" w:rsidP="00A478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F45440">
        <w:rPr>
          <w:rFonts w:ascii="Times New Roman" w:hAnsi="Times New Roman" w:cs="Times New Roman"/>
          <w:sz w:val="24"/>
          <w:szCs w:val="24"/>
        </w:rPr>
        <w:t>oldurulan formlar okul idaresi tarafından incelenmesi ve onaylanması durumunda</w:t>
      </w:r>
      <w:r w:rsidRPr="00DD47FF">
        <w:rPr>
          <w:rFonts w:ascii="Times New Roman" w:hAnsi="Times New Roman" w:cs="Times New Roman"/>
          <w:b/>
          <w:sz w:val="24"/>
          <w:szCs w:val="24"/>
        </w:rPr>
        <w:t xml:space="preserve"> kesin başvuru</w:t>
      </w:r>
      <w:r>
        <w:rPr>
          <w:rFonts w:ascii="Times New Roman" w:hAnsi="Times New Roman" w:cs="Times New Roman"/>
          <w:sz w:val="24"/>
          <w:szCs w:val="24"/>
        </w:rPr>
        <w:t xml:space="preserve"> tamamlanmış olacaktır.</w:t>
      </w:r>
    </w:p>
    <w:p w:rsidR="00860680" w:rsidRPr="00A478FA" w:rsidRDefault="00560C5E" w:rsidP="00A478FA">
      <w:p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MARMARAEREĞLİSİ</w:t>
      </w:r>
      <w:r w:rsidR="00AC4EBA" w:rsidRPr="00860680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ANADOLU İMAM HATİP LİSESİ</w:t>
      </w:r>
      <w:r w:rsidR="00F45440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5. SINIFA</w:t>
      </w:r>
      <w:r w:rsidR="00CB4577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0C1FA0" w:rsidRPr="00860680">
        <w:rPr>
          <w:rFonts w:ascii="Times New Roman" w:hAnsi="Times New Roman" w:cs="Times New Roman"/>
          <w:b/>
          <w:bCs/>
          <w:color w:val="FF0000"/>
          <w:sz w:val="24"/>
          <w:szCs w:val="24"/>
        </w:rPr>
        <w:t>SINAVLA ALINACAK OLAN ÖĞRENCİ KONTENJANIMIZ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E04C56" w:rsidRPr="00860680">
        <w:rPr>
          <w:rFonts w:ascii="Times New Roman" w:hAnsi="Times New Roman" w:cs="Times New Roman"/>
          <w:b/>
          <w:bCs/>
          <w:color w:val="FF0000"/>
          <w:sz w:val="24"/>
          <w:szCs w:val="24"/>
        </w:rPr>
        <w:t>TOPLAM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30</w:t>
      </w:r>
      <w:r w:rsidR="00CC652F" w:rsidRPr="00860680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ASİL</w:t>
      </w:r>
      <w:r w:rsidR="00395A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VE </w:t>
      </w:r>
      <w:r w:rsidR="00F45440">
        <w:rPr>
          <w:rFonts w:ascii="Times New Roman" w:hAnsi="Times New Roman" w:cs="Times New Roman"/>
          <w:b/>
          <w:bCs/>
          <w:color w:val="FF0000"/>
          <w:sz w:val="24"/>
          <w:szCs w:val="24"/>
        </w:rPr>
        <w:t>10</w:t>
      </w:r>
      <w:r w:rsidR="00395A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YEDEK</w:t>
      </w:r>
      <w:r w:rsidR="000C1FA0" w:rsidRPr="00860680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ÖĞRENCİDİR.</w:t>
      </w:r>
    </w:p>
    <w:p w:rsidR="0073258E" w:rsidRPr="00860680" w:rsidRDefault="0073258E" w:rsidP="00A478F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0680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AC4EBA" w:rsidRPr="00860680">
        <w:rPr>
          <w:rFonts w:ascii="Times New Roman" w:hAnsi="Times New Roman" w:cs="Times New Roman"/>
          <w:b/>
          <w:bCs/>
          <w:sz w:val="24"/>
          <w:szCs w:val="24"/>
        </w:rPr>
        <w:t>. OKUL MÜDÜRLÜĞÜNÜN</w:t>
      </w:r>
      <w:r w:rsidR="000C1FA0" w:rsidRPr="00860680">
        <w:rPr>
          <w:rFonts w:ascii="Times New Roman" w:hAnsi="Times New Roman" w:cs="Times New Roman"/>
          <w:b/>
          <w:bCs/>
          <w:sz w:val="24"/>
          <w:szCs w:val="24"/>
        </w:rPr>
        <w:t xml:space="preserve"> YAPACAĞI İŞLEMLER </w:t>
      </w:r>
    </w:p>
    <w:p w:rsidR="00860680" w:rsidRDefault="0073258E" w:rsidP="00A478FA">
      <w:pPr>
        <w:jc w:val="both"/>
        <w:rPr>
          <w:rFonts w:ascii="Times New Roman" w:hAnsi="Times New Roman" w:cs="Times New Roman"/>
          <w:sz w:val="24"/>
          <w:szCs w:val="24"/>
        </w:rPr>
      </w:pPr>
      <w:r w:rsidRPr="00860680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0C1FA0" w:rsidRPr="00860680">
        <w:rPr>
          <w:rFonts w:ascii="Times New Roman" w:hAnsi="Times New Roman" w:cs="Times New Roman"/>
          <w:b/>
          <w:bCs/>
          <w:sz w:val="24"/>
          <w:szCs w:val="24"/>
        </w:rPr>
        <w:t>.1.</w:t>
      </w:r>
      <w:r w:rsidR="000C1FA0" w:rsidRPr="00860680">
        <w:rPr>
          <w:rFonts w:ascii="Times New Roman" w:hAnsi="Times New Roman" w:cs="Times New Roman"/>
          <w:sz w:val="24"/>
          <w:szCs w:val="24"/>
        </w:rPr>
        <w:t xml:space="preserve"> Yazılı sınav yürütme komisyonu oluşturup sınavların sağlıklı bir şekilde sonuçlanmasını sağlamak, </w:t>
      </w:r>
    </w:p>
    <w:p w:rsidR="00B4774E" w:rsidRPr="00860680" w:rsidRDefault="0073258E" w:rsidP="00A478FA">
      <w:pPr>
        <w:jc w:val="both"/>
        <w:rPr>
          <w:rFonts w:ascii="Times New Roman" w:hAnsi="Times New Roman" w:cs="Times New Roman"/>
          <w:sz w:val="24"/>
          <w:szCs w:val="24"/>
        </w:rPr>
      </w:pPr>
      <w:r w:rsidRPr="00860680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0C1FA0" w:rsidRPr="00860680">
        <w:rPr>
          <w:rFonts w:ascii="Times New Roman" w:hAnsi="Times New Roman" w:cs="Times New Roman"/>
          <w:b/>
          <w:bCs/>
          <w:sz w:val="24"/>
          <w:szCs w:val="24"/>
        </w:rPr>
        <w:t>.2.</w:t>
      </w:r>
      <w:r w:rsidR="000C1FA0" w:rsidRPr="00860680">
        <w:rPr>
          <w:rFonts w:ascii="Times New Roman" w:hAnsi="Times New Roman" w:cs="Times New Roman"/>
          <w:sz w:val="24"/>
          <w:szCs w:val="24"/>
        </w:rPr>
        <w:t xml:space="preserve"> Yazılı sınav başvuru işlemlerinin yürütülmesi için okulda uygu</w:t>
      </w:r>
      <w:r w:rsidR="00B4774E" w:rsidRPr="00860680">
        <w:rPr>
          <w:rFonts w:ascii="Times New Roman" w:hAnsi="Times New Roman" w:cs="Times New Roman"/>
          <w:sz w:val="24"/>
          <w:szCs w:val="24"/>
        </w:rPr>
        <w:t>n alan ve görevli tahsis etmek,</w:t>
      </w:r>
    </w:p>
    <w:p w:rsidR="006355E8" w:rsidRDefault="00B4774E" w:rsidP="006355E8">
      <w:pPr>
        <w:rPr>
          <w:rFonts w:ascii="Times New Roman" w:hAnsi="Times New Roman" w:cs="Times New Roman"/>
          <w:sz w:val="24"/>
          <w:szCs w:val="24"/>
        </w:rPr>
      </w:pPr>
      <w:r w:rsidRPr="00860680">
        <w:rPr>
          <w:rFonts w:ascii="Times New Roman" w:hAnsi="Times New Roman" w:cs="Times New Roman"/>
          <w:b/>
          <w:bCs/>
          <w:sz w:val="24"/>
          <w:szCs w:val="24"/>
        </w:rPr>
        <w:t>3.3</w:t>
      </w:r>
      <w:r w:rsidR="000C1FA0" w:rsidRPr="0086068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C1FA0" w:rsidRPr="00860680">
        <w:rPr>
          <w:rFonts w:ascii="Times New Roman" w:hAnsi="Times New Roman" w:cs="Times New Roman"/>
          <w:sz w:val="24"/>
          <w:szCs w:val="24"/>
        </w:rPr>
        <w:t>Sınava başvuran adayların sınav şartlarını taşıyıp taşımadıklarını kontrol etmek, uygun olan adayların sına</w:t>
      </w:r>
      <w:r w:rsidR="0073258E" w:rsidRPr="00860680">
        <w:rPr>
          <w:rFonts w:ascii="Times New Roman" w:hAnsi="Times New Roman" w:cs="Times New Roman"/>
          <w:sz w:val="24"/>
          <w:szCs w:val="24"/>
        </w:rPr>
        <w:t>v giriş belgelerini düzenlemek,</w:t>
      </w:r>
    </w:p>
    <w:p w:rsidR="004E5775" w:rsidRPr="00860680" w:rsidRDefault="0073258E" w:rsidP="006355E8">
      <w:pPr>
        <w:rPr>
          <w:rFonts w:ascii="Times New Roman" w:hAnsi="Times New Roman" w:cs="Times New Roman"/>
          <w:sz w:val="24"/>
          <w:szCs w:val="24"/>
        </w:rPr>
      </w:pPr>
      <w:r w:rsidRPr="00860680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0C1FA0" w:rsidRPr="00860680">
        <w:rPr>
          <w:rFonts w:ascii="Times New Roman" w:hAnsi="Times New Roman" w:cs="Times New Roman"/>
          <w:b/>
          <w:bCs/>
          <w:sz w:val="24"/>
          <w:szCs w:val="24"/>
        </w:rPr>
        <w:t>.4.</w:t>
      </w:r>
      <w:r w:rsidR="000C1FA0" w:rsidRPr="00860680">
        <w:rPr>
          <w:rFonts w:ascii="Times New Roman" w:hAnsi="Times New Roman" w:cs="Times New Roman"/>
          <w:sz w:val="24"/>
          <w:szCs w:val="24"/>
        </w:rPr>
        <w:t xml:space="preserve"> Sınav sonuçlarını adaya özel bir şekilde duyurusunun yapılmasını sağlamak ve velileri proje süreçleri hakkında bilgilendirmek.</w:t>
      </w:r>
    </w:p>
    <w:p w:rsidR="000C1FA0" w:rsidRPr="00860680" w:rsidRDefault="0073258E" w:rsidP="00A478FA">
      <w:pPr>
        <w:jc w:val="both"/>
        <w:rPr>
          <w:rFonts w:ascii="Times New Roman" w:hAnsi="Times New Roman" w:cs="Times New Roman"/>
          <w:sz w:val="24"/>
          <w:szCs w:val="24"/>
        </w:rPr>
      </w:pPr>
      <w:r w:rsidRPr="00860680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0C1FA0" w:rsidRPr="00860680">
        <w:rPr>
          <w:rFonts w:ascii="Times New Roman" w:hAnsi="Times New Roman" w:cs="Times New Roman"/>
          <w:b/>
          <w:bCs/>
          <w:sz w:val="24"/>
          <w:szCs w:val="24"/>
        </w:rPr>
        <w:t xml:space="preserve">. BAŞVURU ŞARTLARI VE DİKKAT EDİLECEK HUSUSLAR </w:t>
      </w:r>
    </w:p>
    <w:p w:rsidR="000C1FA0" w:rsidRPr="00860680" w:rsidRDefault="0073258E" w:rsidP="00A478FA">
      <w:pPr>
        <w:jc w:val="both"/>
        <w:rPr>
          <w:rFonts w:ascii="Times New Roman" w:hAnsi="Times New Roman" w:cs="Times New Roman"/>
          <w:sz w:val="24"/>
          <w:szCs w:val="24"/>
        </w:rPr>
      </w:pPr>
      <w:r w:rsidRPr="00860680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0C1FA0" w:rsidRPr="00860680">
        <w:rPr>
          <w:rFonts w:ascii="Times New Roman" w:hAnsi="Times New Roman" w:cs="Times New Roman"/>
          <w:b/>
          <w:bCs/>
          <w:sz w:val="24"/>
          <w:szCs w:val="24"/>
        </w:rPr>
        <w:t>.1</w:t>
      </w:r>
      <w:r w:rsidR="000C1FA0" w:rsidRPr="00860680">
        <w:rPr>
          <w:rFonts w:ascii="Times New Roman" w:hAnsi="Times New Roman" w:cs="Times New Roman"/>
          <w:sz w:val="24"/>
          <w:szCs w:val="24"/>
        </w:rPr>
        <w:t>. 4. Sınıfı bitirmiş ya da 20</w:t>
      </w:r>
      <w:r w:rsidR="00445AA9">
        <w:rPr>
          <w:rFonts w:ascii="Times New Roman" w:hAnsi="Times New Roman" w:cs="Times New Roman"/>
          <w:sz w:val="24"/>
          <w:szCs w:val="24"/>
        </w:rPr>
        <w:t>2</w:t>
      </w:r>
      <w:r w:rsidR="00CB4577">
        <w:rPr>
          <w:rFonts w:ascii="Times New Roman" w:hAnsi="Times New Roman" w:cs="Times New Roman"/>
          <w:sz w:val="24"/>
          <w:szCs w:val="24"/>
        </w:rPr>
        <w:t>4</w:t>
      </w:r>
      <w:r w:rsidR="000C1FA0" w:rsidRPr="00860680">
        <w:rPr>
          <w:rFonts w:ascii="Times New Roman" w:hAnsi="Times New Roman" w:cs="Times New Roman"/>
          <w:sz w:val="24"/>
          <w:szCs w:val="24"/>
        </w:rPr>
        <w:t>-20</w:t>
      </w:r>
      <w:r w:rsidR="00843121" w:rsidRPr="00860680">
        <w:rPr>
          <w:rFonts w:ascii="Times New Roman" w:hAnsi="Times New Roman" w:cs="Times New Roman"/>
          <w:sz w:val="24"/>
          <w:szCs w:val="24"/>
        </w:rPr>
        <w:t>2</w:t>
      </w:r>
      <w:r w:rsidR="00CB4577">
        <w:rPr>
          <w:rFonts w:ascii="Times New Roman" w:hAnsi="Times New Roman" w:cs="Times New Roman"/>
          <w:sz w:val="24"/>
          <w:szCs w:val="24"/>
        </w:rPr>
        <w:t>5</w:t>
      </w:r>
      <w:r w:rsidR="000C1FA0" w:rsidRPr="00860680">
        <w:rPr>
          <w:rFonts w:ascii="Times New Roman" w:hAnsi="Times New Roman" w:cs="Times New Roman"/>
          <w:sz w:val="24"/>
          <w:szCs w:val="24"/>
        </w:rPr>
        <w:t xml:space="preserve"> Eğitim Öğretim Yılı itibariyle 4. Sı</w:t>
      </w:r>
      <w:r w:rsidR="00222610">
        <w:rPr>
          <w:rFonts w:ascii="Times New Roman" w:hAnsi="Times New Roman" w:cs="Times New Roman"/>
          <w:sz w:val="24"/>
          <w:szCs w:val="24"/>
        </w:rPr>
        <w:t xml:space="preserve">nıfı bitirmeye hak kazanmış </w:t>
      </w:r>
      <w:r w:rsidR="000C1FA0" w:rsidRPr="00860680">
        <w:rPr>
          <w:rFonts w:ascii="Times New Roman" w:hAnsi="Times New Roman" w:cs="Times New Roman"/>
          <w:sz w:val="24"/>
          <w:szCs w:val="24"/>
        </w:rPr>
        <w:t xml:space="preserve">öğrenciler, </w:t>
      </w:r>
      <w:r w:rsidR="00560C5E">
        <w:rPr>
          <w:rFonts w:ascii="Times New Roman" w:hAnsi="Times New Roman" w:cs="Times New Roman"/>
          <w:sz w:val="24"/>
          <w:szCs w:val="24"/>
        </w:rPr>
        <w:t>Marmaraereğlisi</w:t>
      </w:r>
      <w:r w:rsidR="000D4CC8" w:rsidRPr="00860680">
        <w:rPr>
          <w:rFonts w:ascii="Times New Roman" w:hAnsi="Times New Roman" w:cs="Times New Roman"/>
          <w:sz w:val="24"/>
          <w:szCs w:val="24"/>
        </w:rPr>
        <w:t xml:space="preserve"> Anadolu</w:t>
      </w:r>
      <w:r w:rsidR="00395A61">
        <w:rPr>
          <w:rFonts w:ascii="Times New Roman" w:hAnsi="Times New Roman" w:cs="Times New Roman"/>
          <w:sz w:val="24"/>
          <w:szCs w:val="24"/>
        </w:rPr>
        <w:t xml:space="preserve"> İmam Hatip Lisesi</w:t>
      </w:r>
      <w:r w:rsidR="000C1FA0" w:rsidRPr="00860680">
        <w:rPr>
          <w:rFonts w:ascii="Times New Roman" w:hAnsi="Times New Roman" w:cs="Times New Roman"/>
          <w:sz w:val="24"/>
          <w:szCs w:val="24"/>
        </w:rPr>
        <w:t xml:space="preserve"> bünyesinde</w:t>
      </w:r>
      <w:r w:rsidR="00395A61">
        <w:rPr>
          <w:rFonts w:ascii="Times New Roman" w:hAnsi="Times New Roman" w:cs="Times New Roman"/>
          <w:sz w:val="24"/>
          <w:szCs w:val="24"/>
        </w:rPr>
        <w:t xml:space="preserve"> bulunan imam hatip ortaokulu</w:t>
      </w:r>
      <w:r w:rsidR="000C1FA0" w:rsidRPr="00860680">
        <w:rPr>
          <w:rFonts w:ascii="Times New Roman" w:hAnsi="Times New Roman" w:cs="Times New Roman"/>
          <w:sz w:val="24"/>
          <w:szCs w:val="24"/>
        </w:rPr>
        <w:t xml:space="preserve"> için yapılan sınavlara başvurabilirler. </w:t>
      </w:r>
    </w:p>
    <w:p w:rsidR="000C1FA0" w:rsidRPr="00860680" w:rsidRDefault="0086375F" w:rsidP="00A478FA">
      <w:pPr>
        <w:jc w:val="both"/>
        <w:rPr>
          <w:rFonts w:ascii="Times New Roman" w:hAnsi="Times New Roman" w:cs="Times New Roman"/>
          <w:sz w:val="24"/>
          <w:szCs w:val="24"/>
        </w:rPr>
      </w:pPr>
      <w:r w:rsidRPr="00860680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0C1FA0" w:rsidRPr="0086068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60680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0C1FA0" w:rsidRPr="0086068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C1FA0" w:rsidRPr="00860680">
        <w:rPr>
          <w:rFonts w:ascii="Times New Roman" w:hAnsi="Times New Roman" w:cs="Times New Roman"/>
          <w:sz w:val="24"/>
          <w:szCs w:val="24"/>
        </w:rPr>
        <w:t xml:space="preserve"> Özel Program ve Proje Uygulayan İmam Hatip Liselerinin bünyesinde bulunan imam hatip ortaokulları için yapılacak olan yazılı sınava başvuru yapacak olan adayların başvuru şartlarını taşıyıp ta</w:t>
      </w:r>
      <w:r w:rsidR="00395A61">
        <w:rPr>
          <w:rFonts w:ascii="Times New Roman" w:hAnsi="Times New Roman" w:cs="Times New Roman"/>
          <w:sz w:val="24"/>
          <w:szCs w:val="24"/>
        </w:rPr>
        <w:t>şımadıkları okul müdürlüğün</w:t>
      </w:r>
      <w:r w:rsidR="004A4280" w:rsidRPr="00860680">
        <w:rPr>
          <w:rFonts w:ascii="Times New Roman" w:hAnsi="Times New Roman" w:cs="Times New Roman"/>
          <w:sz w:val="24"/>
          <w:szCs w:val="24"/>
        </w:rPr>
        <w:t>ce</w:t>
      </w:r>
      <w:r w:rsidR="000C1FA0" w:rsidRPr="00860680">
        <w:rPr>
          <w:rFonts w:ascii="Times New Roman" w:hAnsi="Times New Roman" w:cs="Times New Roman"/>
          <w:sz w:val="24"/>
          <w:szCs w:val="24"/>
        </w:rPr>
        <w:t xml:space="preserve"> kurulan sınav komisyonu tarafınd</w:t>
      </w:r>
      <w:r w:rsidR="00222610">
        <w:rPr>
          <w:rFonts w:ascii="Times New Roman" w:hAnsi="Times New Roman" w:cs="Times New Roman"/>
          <w:sz w:val="24"/>
          <w:szCs w:val="24"/>
        </w:rPr>
        <w:t>an kontrol edilerek öğrencinin sınava girmeye uygun olup olmadığı kontrol edilecektir.</w:t>
      </w:r>
    </w:p>
    <w:p w:rsidR="000C1FA0" w:rsidRPr="00860680" w:rsidRDefault="0086375F" w:rsidP="00A478FA">
      <w:pPr>
        <w:jc w:val="both"/>
        <w:rPr>
          <w:rFonts w:ascii="Times New Roman" w:hAnsi="Times New Roman" w:cs="Times New Roman"/>
          <w:sz w:val="24"/>
          <w:szCs w:val="24"/>
        </w:rPr>
      </w:pPr>
      <w:r w:rsidRPr="00860680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0C1FA0" w:rsidRPr="0086068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60680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="000C1FA0" w:rsidRPr="00860680">
        <w:rPr>
          <w:rFonts w:ascii="Times New Roman" w:hAnsi="Times New Roman" w:cs="Times New Roman"/>
          <w:sz w:val="24"/>
          <w:szCs w:val="24"/>
        </w:rPr>
        <w:t xml:space="preserve"> Her aday sınav başvurusu yaparak bu kılavuzda yer alan hükümleri ve ilgili mevzuatta belirtilmiş olan hususları kabul etmiş sayılır. </w:t>
      </w:r>
    </w:p>
    <w:p w:rsidR="0073258E" w:rsidRPr="00860680" w:rsidRDefault="0086375F" w:rsidP="00A478FA">
      <w:pPr>
        <w:jc w:val="both"/>
        <w:rPr>
          <w:rFonts w:ascii="Times New Roman" w:hAnsi="Times New Roman" w:cs="Times New Roman"/>
          <w:sz w:val="24"/>
          <w:szCs w:val="24"/>
        </w:rPr>
      </w:pPr>
      <w:r w:rsidRPr="00860680">
        <w:rPr>
          <w:rFonts w:ascii="Times New Roman" w:hAnsi="Times New Roman" w:cs="Times New Roman"/>
          <w:b/>
          <w:bCs/>
          <w:sz w:val="24"/>
          <w:szCs w:val="24"/>
        </w:rPr>
        <w:t>4.4</w:t>
      </w:r>
      <w:r w:rsidR="000C1FA0" w:rsidRPr="0086068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C1FA0" w:rsidRPr="00860680">
        <w:rPr>
          <w:rFonts w:ascii="Times New Roman" w:hAnsi="Times New Roman" w:cs="Times New Roman"/>
          <w:sz w:val="24"/>
          <w:szCs w:val="24"/>
        </w:rPr>
        <w:t xml:space="preserve"> Sınav süreçlerinin planlanması </w:t>
      </w:r>
      <w:r w:rsidR="00560C5E">
        <w:rPr>
          <w:rFonts w:ascii="Times New Roman" w:hAnsi="Times New Roman" w:cs="Times New Roman"/>
          <w:sz w:val="24"/>
          <w:szCs w:val="24"/>
        </w:rPr>
        <w:t>Marmaraereğlisi</w:t>
      </w:r>
      <w:r w:rsidR="00560C5E" w:rsidRPr="00860680">
        <w:rPr>
          <w:rFonts w:ascii="Times New Roman" w:hAnsi="Times New Roman" w:cs="Times New Roman"/>
          <w:sz w:val="24"/>
          <w:szCs w:val="24"/>
        </w:rPr>
        <w:t xml:space="preserve"> </w:t>
      </w:r>
      <w:r w:rsidR="007536B5" w:rsidRPr="00860680">
        <w:rPr>
          <w:rFonts w:ascii="Times New Roman" w:hAnsi="Times New Roman" w:cs="Times New Roman"/>
          <w:sz w:val="24"/>
          <w:szCs w:val="24"/>
        </w:rPr>
        <w:t>Anadolu İmam Hatip lisesi okul</w:t>
      </w:r>
      <w:r w:rsidR="00CB4577">
        <w:rPr>
          <w:rFonts w:ascii="Times New Roman" w:hAnsi="Times New Roman" w:cs="Times New Roman"/>
          <w:sz w:val="24"/>
          <w:szCs w:val="24"/>
        </w:rPr>
        <w:t xml:space="preserve"> </w:t>
      </w:r>
      <w:r w:rsidR="00843121" w:rsidRPr="00860680">
        <w:rPr>
          <w:rFonts w:ascii="Times New Roman" w:hAnsi="Times New Roman" w:cs="Times New Roman"/>
          <w:sz w:val="24"/>
          <w:szCs w:val="24"/>
        </w:rPr>
        <w:t>müdürlüğünün</w:t>
      </w:r>
      <w:r w:rsidR="000C1FA0" w:rsidRPr="00860680">
        <w:rPr>
          <w:rFonts w:ascii="Times New Roman" w:hAnsi="Times New Roman" w:cs="Times New Roman"/>
          <w:sz w:val="24"/>
          <w:szCs w:val="24"/>
        </w:rPr>
        <w:t xml:space="preserve"> alacağı karar doğrultusunda yürütülür.</w:t>
      </w:r>
    </w:p>
    <w:p w:rsidR="004E5775" w:rsidRDefault="00843121" w:rsidP="00A478FA">
      <w:pPr>
        <w:jc w:val="both"/>
        <w:rPr>
          <w:rFonts w:ascii="Times New Roman" w:hAnsi="Times New Roman" w:cs="Times New Roman"/>
          <w:sz w:val="24"/>
          <w:szCs w:val="24"/>
        </w:rPr>
      </w:pPr>
      <w:r w:rsidRPr="00860680">
        <w:rPr>
          <w:rFonts w:ascii="Times New Roman" w:hAnsi="Times New Roman" w:cs="Times New Roman"/>
          <w:b/>
          <w:sz w:val="24"/>
          <w:szCs w:val="24"/>
        </w:rPr>
        <w:t>4.5.</w:t>
      </w:r>
      <w:r w:rsidRPr="00860680">
        <w:rPr>
          <w:rFonts w:ascii="Times New Roman" w:hAnsi="Times New Roman" w:cs="Times New Roman"/>
          <w:sz w:val="24"/>
          <w:szCs w:val="24"/>
        </w:rPr>
        <w:t xml:space="preserve"> Sınav sürecinin sağlıklı yürütülmesi için </w:t>
      </w:r>
      <w:r w:rsidR="00560C5E">
        <w:rPr>
          <w:rFonts w:ascii="Times New Roman" w:hAnsi="Times New Roman" w:cs="Times New Roman"/>
          <w:sz w:val="24"/>
          <w:szCs w:val="24"/>
        </w:rPr>
        <w:t>Marmaraereğlisi</w:t>
      </w:r>
      <w:r w:rsidR="00560C5E" w:rsidRPr="00860680">
        <w:rPr>
          <w:rFonts w:ascii="Times New Roman" w:hAnsi="Times New Roman" w:cs="Times New Roman"/>
          <w:sz w:val="24"/>
          <w:szCs w:val="24"/>
        </w:rPr>
        <w:t xml:space="preserve"> </w:t>
      </w:r>
      <w:r w:rsidRPr="00860680">
        <w:rPr>
          <w:rFonts w:ascii="Times New Roman" w:hAnsi="Times New Roman" w:cs="Times New Roman"/>
          <w:sz w:val="24"/>
          <w:szCs w:val="24"/>
        </w:rPr>
        <w:t>Anadolu İmam Hatip Lisesi Okul Aile Birliği gerekli desteği okul idaresine sağlar.</w:t>
      </w:r>
    </w:p>
    <w:p w:rsidR="006355E8" w:rsidRDefault="006355E8" w:rsidP="00A478F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55E8" w:rsidRDefault="006355E8" w:rsidP="00A478F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A5346" w:rsidRDefault="00222610" w:rsidP="00A478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,</w:t>
      </w:r>
    </w:p>
    <w:p w:rsidR="00222610" w:rsidRDefault="00222610" w:rsidP="00A478F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536B5" w:rsidRPr="00860680" w:rsidRDefault="0086375F" w:rsidP="00A478F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0680">
        <w:rPr>
          <w:rFonts w:ascii="Times New Roman" w:hAnsi="Times New Roman" w:cs="Times New Roman"/>
          <w:b/>
          <w:bCs/>
          <w:sz w:val="24"/>
          <w:szCs w:val="24"/>
        </w:rPr>
        <w:lastRenderedPageBreak/>
        <w:t>5.</w:t>
      </w:r>
      <w:r w:rsidR="000C1FA0" w:rsidRPr="00860680">
        <w:rPr>
          <w:rFonts w:ascii="Times New Roman" w:hAnsi="Times New Roman" w:cs="Times New Roman"/>
          <w:b/>
          <w:bCs/>
          <w:sz w:val="24"/>
          <w:szCs w:val="24"/>
        </w:rPr>
        <w:t xml:space="preserve"> Başvurunun Geçersiz Sayılacağı Durumlar </w:t>
      </w:r>
    </w:p>
    <w:p w:rsidR="007536B5" w:rsidRPr="00860680" w:rsidRDefault="007536B5" w:rsidP="00A478FA">
      <w:pPr>
        <w:rPr>
          <w:rFonts w:ascii="Times New Roman" w:hAnsi="Times New Roman" w:cs="Times New Roman"/>
          <w:sz w:val="24"/>
          <w:szCs w:val="24"/>
        </w:rPr>
      </w:pPr>
      <w:r w:rsidRPr="00860680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="000C1FA0" w:rsidRPr="00860680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0C1FA0" w:rsidRPr="00860680">
        <w:rPr>
          <w:rFonts w:ascii="Times New Roman" w:hAnsi="Times New Roman" w:cs="Times New Roman"/>
          <w:sz w:val="24"/>
          <w:szCs w:val="24"/>
        </w:rPr>
        <w:t xml:space="preserve"> Öğrenci bilgilerinin e-okul sistemiyle uyuşmaması, </w:t>
      </w:r>
      <w:r w:rsidR="0086375F" w:rsidRPr="00860680">
        <w:rPr>
          <w:rFonts w:ascii="Times New Roman" w:hAnsi="Times New Roman" w:cs="Times New Roman"/>
          <w:sz w:val="24"/>
          <w:szCs w:val="24"/>
        </w:rPr>
        <w:br/>
      </w:r>
      <w:r w:rsidR="0086375F" w:rsidRPr="00860680">
        <w:rPr>
          <w:rFonts w:ascii="Times New Roman" w:hAnsi="Times New Roman" w:cs="Times New Roman"/>
          <w:sz w:val="24"/>
          <w:szCs w:val="24"/>
        </w:rPr>
        <w:br/>
      </w:r>
      <w:r w:rsidRPr="00860680">
        <w:rPr>
          <w:rFonts w:ascii="Times New Roman" w:hAnsi="Times New Roman" w:cs="Times New Roman"/>
          <w:b/>
          <w:bCs/>
          <w:sz w:val="24"/>
          <w:szCs w:val="24"/>
        </w:rPr>
        <w:t xml:space="preserve">5.2.  </w:t>
      </w:r>
      <w:r w:rsidR="000C1FA0" w:rsidRPr="00860680">
        <w:rPr>
          <w:rFonts w:ascii="Times New Roman" w:hAnsi="Times New Roman" w:cs="Times New Roman"/>
          <w:sz w:val="24"/>
          <w:szCs w:val="24"/>
        </w:rPr>
        <w:t xml:space="preserve">Başvuru şartlarını taşımayan öğrencilerin başvuruları, </w:t>
      </w:r>
    </w:p>
    <w:p w:rsidR="005471D6" w:rsidRPr="00860680" w:rsidRDefault="007536B5" w:rsidP="00A478FA">
      <w:pPr>
        <w:jc w:val="both"/>
        <w:rPr>
          <w:rFonts w:ascii="Times New Roman" w:hAnsi="Times New Roman" w:cs="Times New Roman"/>
          <w:sz w:val="24"/>
          <w:szCs w:val="24"/>
        </w:rPr>
      </w:pPr>
      <w:r w:rsidRPr="00860680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0C1FA0" w:rsidRPr="00860680">
        <w:rPr>
          <w:rFonts w:ascii="Times New Roman" w:hAnsi="Times New Roman" w:cs="Times New Roman"/>
          <w:b/>
          <w:bCs/>
          <w:sz w:val="24"/>
          <w:szCs w:val="24"/>
        </w:rPr>
        <w:t>.3.</w:t>
      </w:r>
      <w:r w:rsidR="000C1FA0" w:rsidRPr="00860680">
        <w:rPr>
          <w:rFonts w:ascii="Times New Roman" w:hAnsi="Times New Roman" w:cs="Times New Roman"/>
          <w:sz w:val="24"/>
          <w:szCs w:val="24"/>
        </w:rPr>
        <w:t xml:space="preserve"> Adayların ilgili okul müdürlüğünde</w:t>
      </w:r>
      <w:r w:rsidR="009F4B6C" w:rsidRPr="00860680">
        <w:rPr>
          <w:rFonts w:ascii="Times New Roman" w:hAnsi="Times New Roman" w:cs="Times New Roman"/>
          <w:sz w:val="24"/>
          <w:szCs w:val="24"/>
        </w:rPr>
        <w:t xml:space="preserve">n </w:t>
      </w:r>
      <w:r w:rsidR="00222610">
        <w:rPr>
          <w:rFonts w:ascii="Times New Roman" w:hAnsi="Times New Roman" w:cs="Times New Roman"/>
          <w:b/>
          <w:sz w:val="24"/>
          <w:szCs w:val="24"/>
        </w:rPr>
        <w:t>bilgilerinin doğruluğunun teyit edilmemesi.</w:t>
      </w:r>
    </w:p>
    <w:p w:rsidR="000C1FA0" w:rsidRPr="00860680" w:rsidRDefault="007536B5" w:rsidP="00A478F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0680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0C1FA0" w:rsidRPr="00860680">
        <w:rPr>
          <w:rFonts w:ascii="Times New Roman" w:hAnsi="Times New Roman" w:cs="Times New Roman"/>
          <w:b/>
          <w:bCs/>
          <w:sz w:val="24"/>
          <w:szCs w:val="24"/>
        </w:rPr>
        <w:t xml:space="preserve">. SINAVIN GERÇEKLEŞTİRİLMESİ </w:t>
      </w:r>
    </w:p>
    <w:p w:rsidR="000C1FA0" w:rsidRPr="00860680" w:rsidRDefault="009F4B6C" w:rsidP="00A478FA">
      <w:pPr>
        <w:jc w:val="both"/>
        <w:rPr>
          <w:rFonts w:ascii="Times New Roman" w:hAnsi="Times New Roman" w:cs="Times New Roman"/>
          <w:sz w:val="24"/>
          <w:szCs w:val="24"/>
        </w:rPr>
      </w:pPr>
      <w:r w:rsidRPr="00860680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0C1FA0" w:rsidRPr="00860680">
        <w:rPr>
          <w:rFonts w:ascii="Times New Roman" w:hAnsi="Times New Roman" w:cs="Times New Roman"/>
          <w:b/>
          <w:bCs/>
          <w:sz w:val="24"/>
          <w:szCs w:val="24"/>
        </w:rPr>
        <w:t>.1.</w:t>
      </w:r>
      <w:r w:rsidR="00560C5E" w:rsidRPr="00560C5E">
        <w:rPr>
          <w:rFonts w:ascii="Times New Roman" w:hAnsi="Times New Roman" w:cs="Times New Roman"/>
          <w:sz w:val="24"/>
          <w:szCs w:val="24"/>
        </w:rPr>
        <w:t xml:space="preserve"> </w:t>
      </w:r>
      <w:r w:rsidR="00560C5E">
        <w:rPr>
          <w:rFonts w:ascii="Times New Roman" w:hAnsi="Times New Roman" w:cs="Times New Roman"/>
          <w:sz w:val="24"/>
          <w:szCs w:val="24"/>
        </w:rPr>
        <w:t>Marmaraereğlisi</w:t>
      </w:r>
      <w:r w:rsidR="00560C5E" w:rsidRPr="00860680">
        <w:rPr>
          <w:rFonts w:ascii="Times New Roman" w:hAnsi="Times New Roman" w:cs="Times New Roman"/>
          <w:sz w:val="24"/>
          <w:szCs w:val="24"/>
        </w:rPr>
        <w:t xml:space="preserve"> </w:t>
      </w:r>
      <w:r w:rsidRPr="00860680">
        <w:rPr>
          <w:rFonts w:ascii="Times New Roman" w:hAnsi="Times New Roman" w:cs="Times New Roman"/>
          <w:sz w:val="24"/>
          <w:szCs w:val="24"/>
        </w:rPr>
        <w:t>Anadolu İmam Hatip Lisemizin</w:t>
      </w:r>
      <w:r w:rsidR="000C1FA0" w:rsidRPr="00860680">
        <w:rPr>
          <w:rFonts w:ascii="Times New Roman" w:hAnsi="Times New Roman" w:cs="Times New Roman"/>
          <w:sz w:val="24"/>
          <w:szCs w:val="24"/>
        </w:rPr>
        <w:t xml:space="preserve"> bünyesinde bulunan imam hatip ortaokuluna başvuru yapan adaylar için</w:t>
      </w:r>
      <w:r w:rsidR="00560C5E">
        <w:rPr>
          <w:rFonts w:ascii="Times New Roman" w:hAnsi="Times New Roman" w:cs="Times New Roman"/>
          <w:sz w:val="24"/>
          <w:szCs w:val="24"/>
        </w:rPr>
        <w:t xml:space="preserve"> </w:t>
      </w:r>
      <w:r w:rsidR="00CB4577">
        <w:rPr>
          <w:rFonts w:ascii="Times New Roman" w:hAnsi="Times New Roman" w:cs="Times New Roman"/>
          <w:b/>
          <w:bCs/>
          <w:sz w:val="24"/>
          <w:szCs w:val="24"/>
          <w:u w:val="single"/>
        </w:rPr>
        <w:t>30 Mayıs</w:t>
      </w:r>
      <w:r w:rsidR="000C1FA0" w:rsidRPr="0086068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20</w:t>
      </w:r>
      <w:r w:rsidR="00843121" w:rsidRPr="00860680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="00CB4577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="00395A6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tarihinde</w:t>
      </w:r>
      <w:r w:rsidR="0022261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bulundukları ilkokullarda yazılı sınava gireceklerdir.</w:t>
      </w:r>
    </w:p>
    <w:p w:rsidR="000C1FA0" w:rsidRPr="00860680" w:rsidRDefault="009F4B6C" w:rsidP="00A478FA">
      <w:pPr>
        <w:jc w:val="both"/>
        <w:rPr>
          <w:rFonts w:ascii="Times New Roman" w:hAnsi="Times New Roman" w:cs="Times New Roman"/>
          <w:sz w:val="24"/>
          <w:szCs w:val="24"/>
        </w:rPr>
      </w:pPr>
      <w:r w:rsidRPr="00860680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86375F" w:rsidRPr="00860680">
        <w:rPr>
          <w:rFonts w:ascii="Times New Roman" w:hAnsi="Times New Roman" w:cs="Times New Roman"/>
          <w:b/>
          <w:bCs/>
          <w:sz w:val="24"/>
          <w:szCs w:val="24"/>
        </w:rPr>
        <w:t>.2.</w:t>
      </w:r>
      <w:r w:rsidR="000C1FA0" w:rsidRPr="00860680">
        <w:rPr>
          <w:rFonts w:ascii="Times New Roman" w:hAnsi="Times New Roman" w:cs="Times New Roman"/>
          <w:sz w:val="24"/>
          <w:szCs w:val="24"/>
        </w:rPr>
        <w:t xml:space="preserve">Sınav hazırlıklarının zamanında yapılabilmesi için öğrencilerin </w:t>
      </w:r>
      <w:r w:rsidR="00082180">
        <w:rPr>
          <w:rFonts w:ascii="Times New Roman" w:hAnsi="Times New Roman" w:cs="Times New Roman"/>
          <w:b/>
          <w:bCs/>
          <w:sz w:val="24"/>
          <w:szCs w:val="24"/>
          <w:u w:val="single"/>
        </w:rPr>
        <w:t>başvuru bilgilerini ve bu tarihler arasında kendi okullarında</w:t>
      </w:r>
      <w:r w:rsidR="000C1FA0" w:rsidRPr="00860680">
        <w:rPr>
          <w:rFonts w:ascii="Times New Roman" w:hAnsi="Times New Roman" w:cs="Times New Roman"/>
          <w:sz w:val="24"/>
          <w:szCs w:val="24"/>
        </w:rPr>
        <w:t xml:space="preserve"> yerlerini almaları gerekmektedir. </w:t>
      </w:r>
    </w:p>
    <w:p w:rsidR="000C1FA0" w:rsidRPr="00860680" w:rsidRDefault="009F4B6C" w:rsidP="00A478FA">
      <w:pPr>
        <w:jc w:val="both"/>
        <w:rPr>
          <w:rFonts w:ascii="Times New Roman" w:hAnsi="Times New Roman" w:cs="Times New Roman"/>
          <w:sz w:val="24"/>
          <w:szCs w:val="24"/>
        </w:rPr>
      </w:pPr>
      <w:r w:rsidRPr="00860680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082180">
        <w:rPr>
          <w:rFonts w:ascii="Times New Roman" w:hAnsi="Times New Roman" w:cs="Times New Roman"/>
          <w:b/>
          <w:bCs/>
          <w:sz w:val="24"/>
          <w:szCs w:val="24"/>
        </w:rPr>
        <w:t>.3</w:t>
      </w:r>
      <w:r w:rsidR="0086375F" w:rsidRPr="0086068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C1FA0" w:rsidRPr="00860680">
        <w:rPr>
          <w:rFonts w:ascii="Times New Roman" w:hAnsi="Times New Roman" w:cs="Times New Roman"/>
          <w:sz w:val="24"/>
          <w:szCs w:val="24"/>
        </w:rPr>
        <w:t>Yazılı sınavda adaylara Türkçe 1</w:t>
      </w:r>
      <w:r w:rsidR="00E15198">
        <w:rPr>
          <w:rFonts w:ascii="Times New Roman" w:hAnsi="Times New Roman" w:cs="Times New Roman"/>
          <w:sz w:val="24"/>
          <w:szCs w:val="24"/>
        </w:rPr>
        <w:t>2, Matematik 12</w:t>
      </w:r>
      <w:r w:rsidR="00950E92">
        <w:rPr>
          <w:rFonts w:ascii="Times New Roman" w:hAnsi="Times New Roman" w:cs="Times New Roman"/>
          <w:sz w:val="24"/>
          <w:szCs w:val="24"/>
        </w:rPr>
        <w:t>,</w:t>
      </w:r>
      <w:r w:rsidR="00E15198">
        <w:rPr>
          <w:rFonts w:ascii="Times New Roman" w:hAnsi="Times New Roman" w:cs="Times New Roman"/>
          <w:sz w:val="24"/>
          <w:szCs w:val="24"/>
        </w:rPr>
        <w:t xml:space="preserve"> Din Kültürü ve Ahlak Bilgisi 8</w:t>
      </w:r>
      <w:r w:rsidR="000C1FA0" w:rsidRPr="00860680">
        <w:rPr>
          <w:rFonts w:ascii="Times New Roman" w:hAnsi="Times New Roman" w:cs="Times New Roman"/>
          <w:sz w:val="24"/>
          <w:szCs w:val="24"/>
        </w:rPr>
        <w:t>, Fen Bilimleri 1</w:t>
      </w:r>
      <w:r w:rsidR="00445AA9">
        <w:rPr>
          <w:rFonts w:ascii="Times New Roman" w:hAnsi="Times New Roman" w:cs="Times New Roman"/>
          <w:sz w:val="24"/>
          <w:szCs w:val="24"/>
        </w:rPr>
        <w:t>0</w:t>
      </w:r>
      <w:r w:rsidR="000C1FA0" w:rsidRPr="00860680">
        <w:rPr>
          <w:rFonts w:ascii="Times New Roman" w:hAnsi="Times New Roman" w:cs="Times New Roman"/>
          <w:sz w:val="24"/>
          <w:szCs w:val="24"/>
        </w:rPr>
        <w:t>, Sos</w:t>
      </w:r>
      <w:r w:rsidR="00E15198">
        <w:rPr>
          <w:rFonts w:ascii="Times New Roman" w:hAnsi="Times New Roman" w:cs="Times New Roman"/>
          <w:sz w:val="24"/>
          <w:szCs w:val="24"/>
        </w:rPr>
        <w:t>yal Bilgiler 10</w:t>
      </w:r>
      <w:r w:rsidR="00950E92">
        <w:rPr>
          <w:rFonts w:ascii="Times New Roman" w:hAnsi="Times New Roman" w:cs="Times New Roman"/>
          <w:sz w:val="24"/>
          <w:szCs w:val="24"/>
        </w:rPr>
        <w:t xml:space="preserve">, </w:t>
      </w:r>
      <w:r w:rsidR="000C1FA0" w:rsidRPr="00860680">
        <w:rPr>
          <w:rFonts w:ascii="Times New Roman" w:hAnsi="Times New Roman" w:cs="Times New Roman"/>
          <w:sz w:val="24"/>
          <w:szCs w:val="24"/>
        </w:rPr>
        <w:t xml:space="preserve"> İngilizce </w:t>
      </w:r>
      <w:r w:rsidR="00E15198">
        <w:rPr>
          <w:rFonts w:ascii="Times New Roman" w:hAnsi="Times New Roman" w:cs="Times New Roman"/>
          <w:sz w:val="24"/>
          <w:szCs w:val="24"/>
        </w:rPr>
        <w:t>8</w:t>
      </w:r>
      <w:r w:rsidR="000558E7">
        <w:rPr>
          <w:rFonts w:ascii="Times New Roman" w:hAnsi="Times New Roman" w:cs="Times New Roman"/>
          <w:sz w:val="24"/>
          <w:szCs w:val="24"/>
        </w:rPr>
        <w:t xml:space="preserve"> soru olmak üzere toplam 60</w:t>
      </w:r>
      <w:r w:rsidR="000C1FA0" w:rsidRPr="00860680">
        <w:rPr>
          <w:rFonts w:ascii="Times New Roman" w:hAnsi="Times New Roman" w:cs="Times New Roman"/>
          <w:sz w:val="24"/>
          <w:szCs w:val="24"/>
        </w:rPr>
        <w:t xml:space="preserve"> soru sorulacaktır </w:t>
      </w:r>
    </w:p>
    <w:p w:rsidR="000C1FA0" w:rsidRPr="00860680" w:rsidRDefault="009F4B6C" w:rsidP="00A478FA">
      <w:pPr>
        <w:jc w:val="both"/>
        <w:rPr>
          <w:rFonts w:ascii="Times New Roman" w:hAnsi="Times New Roman" w:cs="Times New Roman"/>
          <w:sz w:val="24"/>
          <w:szCs w:val="24"/>
        </w:rPr>
      </w:pPr>
      <w:r w:rsidRPr="00860680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082180">
        <w:rPr>
          <w:rFonts w:ascii="Times New Roman" w:hAnsi="Times New Roman" w:cs="Times New Roman"/>
          <w:b/>
          <w:bCs/>
          <w:sz w:val="24"/>
          <w:szCs w:val="24"/>
        </w:rPr>
        <w:t>.4</w:t>
      </w:r>
      <w:r w:rsidR="0086375F" w:rsidRPr="0086068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558E7">
        <w:rPr>
          <w:rFonts w:ascii="Times New Roman" w:hAnsi="Times New Roman" w:cs="Times New Roman"/>
          <w:sz w:val="24"/>
          <w:szCs w:val="24"/>
        </w:rPr>
        <w:t>Sınav süresi 90</w:t>
      </w:r>
      <w:r w:rsidR="000C1FA0" w:rsidRPr="00860680">
        <w:rPr>
          <w:rFonts w:ascii="Times New Roman" w:hAnsi="Times New Roman" w:cs="Times New Roman"/>
          <w:sz w:val="24"/>
          <w:szCs w:val="24"/>
        </w:rPr>
        <w:t xml:space="preserve"> dakikadır. </w:t>
      </w:r>
    </w:p>
    <w:p w:rsidR="000C1FA0" w:rsidRPr="00860680" w:rsidRDefault="009F4B6C" w:rsidP="00A478FA">
      <w:pPr>
        <w:jc w:val="both"/>
        <w:rPr>
          <w:rFonts w:ascii="Times New Roman" w:hAnsi="Times New Roman" w:cs="Times New Roman"/>
          <w:sz w:val="24"/>
          <w:szCs w:val="24"/>
        </w:rPr>
      </w:pPr>
      <w:r w:rsidRPr="00860680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86375F" w:rsidRPr="0086068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82180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86375F" w:rsidRPr="0086068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C1FA0" w:rsidRPr="00860680">
        <w:rPr>
          <w:rFonts w:ascii="Times New Roman" w:hAnsi="Times New Roman" w:cs="Times New Roman"/>
          <w:sz w:val="24"/>
          <w:szCs w:val="24"/>
        </w:rPr>
        <w:t xml:space="preserve">Sınava geç gelen öğrenciler için süre ilavesi yapılmaz. </w:t>
      </w:r>
    </w:p>
    <w:p w:rsidR="00D30460" w:rsidRPr="00860680" w:rsidRDefault="009F4B6C" w:rsidP="00A478FA">
      <w:pPr>
        <w:jc w:val="both"/>
        <w:rPr>
          <w:rFonts w:ascii="Times New Roman" w:hAnsi="Times New Roman" w:cs="Times New Roman"/>
          <w:sz w:val="24"/>
          <w:szCs w:val="24"/>
        </w:rPr>
      </w:pPr>
      <w:r w:rsidRPr="00860680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86375F" w:rsidRPr="0086068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82180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86375F" w:rsidRPr="0086068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C1FA0" w:rsidRPr="00860680">
        <w:rPr>
          <w:rFonts w:ascii="Times New Roman" w:hAnsi="Times New Roman" w:cs="Times New Roman"/>
          <w:sz w:val="24"/>
          <w:szCs w:val="24"/>
        </w:rPr>
        <w:t xml:space="preserve">Sınavdan sonra sınav evrakları öğrenciye teslim edilmez. </w:t>
      </w:r>
    </w:p>
    <w:p w:rsidR="000C1FA0" w:rsidRDefault="009F4B6C" w:rsidP="00A478F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0680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0C1FA0" w:rsidRPr="00860680">
        <w:rPr>
          <w:rFonts w:ascii="Times New Roman" w:hAnsi="Times New Roman" w:cs="Times New Roman"/>
          <w:b/>
          <w:bCs/>
          <w:sz w:val="24"/>
          <w:szCs w:val="24"/>
        </w:rPr>
        <w:t xml:space="preserve">. SINAVIN DEĞERLENDİRİLMESİ VE İTİRAZLAR </w:t>
      </w:r>
    </w:p>
    <w:p w:rsidR="00270F57" w:rsidRPr="00C979F1" w:rsidRDefault="00270F57" w:rsidP="00270F57">
      <w:pPr>
        <w:pStyle w:val="NormalWeb"/>
        <w:spacing w:before="0" w:beforeAutospacing="0" w:after="225" w:afterAutospacing="0"/>
        <w:textAlignment w:val="baseline"/>
      </w:pPr>
      <w:r w:rsidRPr="00C979F1">
        <w:t>Sınava ka</w:t>
      </w:r>
      <w:r w:rsidR="00A42E64">
        <w:t>tılacak olan öğrencilerin sıralaması hesaplanan toplam netlerine göre belirlenecektir.</w:t>
      </w:r>
    </w:p>
    <w:p w:rsidR="00270F57" w:rsidRPr="00C979F1" w:rsidRDefault="00270F57" w:rsidP="00270F57">
      <w:pPr>
        <w:pStyle w:val="NormalWeb"/>
        <w:spacing w:before="0" w:beforeAutospacing="0" w:after="225" w:afterAutospacing="0"/>
        <w:textAlignment w:val="baseline"/>
      </w:pPr>
      <w:r w:rsidRPr="00C979F1">
        <w:rPr>
          <w:b/>
          <w:bCs/>
        </w:rPr>
        <w:t>a.</w:t>
      </w:r>
      <w:r w:rsidR="00082180">
        <w:t xml:space="preserve"> Dersler</w:t>
      </w:r>
      <w:r w:rsidRPr="00C979F1">
        <w:t xml:space="preserve"> için doğru ve yanlış cevap sayıları belirlenir.</w:t>
      </w:r>
    </w:p>
    <w:p w:rsidR="00FC367C" w:rsidRDefault="00A42E64" w:rsidP="00A478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7.1</w:t>
      </w:r>
      <w:r w:rsidR="00445AA9" w:rsidRPr="0086068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C367C">
        <w:rPr>
          <w:rFonts w:ascii="Times New Roman" w:hAnsi="Times New Roman" w:cs="Times New Roman"/>
          <w:sz w:val="24"/>
          <w:szCs w:val="24"/>
        </w:rPr>
        <w:t xml:space="preserve"> Üç yanlış bir doğru cevabı götürmektedir. </w:t>
      </w:r>
    </w:p>
    <w:p w:rsidR="00D30460" w:rsidRPr="00860680" w:rsidRDefault="009F4B6C" w:rsidP="00A478FA">
      <w:pPr>
        <w:jc w:val="both"/>
        <w:rPr>
          <w:rFonts w:ascii="Times New Roman" w:hAnsi="Times New Roman" w:cs="Times New Roman"/>
          <w:sz w:val="24"/>
          <w:szCs w:val="24"/>
        </w:rPr>
      </w:pPr>
      <w:r w:rsidRPr="00860680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86375F" w:rsidRPr="0086068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42E6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86375F" w:rsidRPr="0086068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C1FA0" w:rsidRPr="00860680">
        <w:rPr>
          <w:rFonts w:ascii="Times New Roman" w:hAnsi="Times New Roman" w:cs="Times New Roman"/>
          <w:sz w:val="24"/>
          <w:szCs w:val="24"/>
        </w:rPr>
        <w:t>Değe</w:t>
      </w:r>
      <w:r w:rsidR="00107817">
        <w:rPr>
          <w:rFonts w:ascii="Times New Roman" w:hAnsi="Times New Roman" w:cs="Times New Roman"/>
          <w:sz w:val="24"/>
          <w:szCs w:val="24"/>
        </w:rPr>
        <w:t>rlendirmelere yapılan itirazlar en geç</w:t>
      </w:r>
      <w:r w:rsidR="000C1FA0" w:rsidRPr="00860680">
        <w:rPr>
          <w:rFonts w:ascii="Times New Roman" w:hAnsi="Times New Roman" w:cs="Times New Roman"/>
          <w:sz w:val="24"/>
          <w:szCs w:val="24"/>
        </w:rPr>
        <w:t xml:space="preserve"> </w:t>
      </w:r>
      <w:r w:rsidR="00107817">
        <w:rPr>
          <w:rFonts w:ascii="Times New Roman" w:hAnsi="Times New Roman" w:cs="Times New Roman"/>
          <w:b/>
          <w:sz w:val="24"/>
          <w:szCs w:val="24"/>
        </w:rPr>
        <w:t>18</w:t>
      </w:r>
      <w:r w:rsidR="00395A61">
        <w:rPr>
          <w:rFonts w:ascii="Times New Roman" w:hAnsi="Times New Roman" w:cs="Times New Roman"/>
          <w:b/>
          <w:sz w:val="24"/>
          <w:szCs w:val="24"/>
        </w:rPr>
        <w:t xml:space="preserve"> Haziran 202</w:t>
      </w:r>
      <w:r w:rsidR="00107817">
        <w:rPr>
          <w:rFonts w:ascii="Times New Roman" w:hAnsi="Times New Roman" w:cs="Times New Roman"/>
          <w:b/>
          <w:sz w:val="24"/>
          <w:szCs w:val="24"/>
        </w:rPr>
        <w:t>5</w:t>
      </w:r>
      <w:r w:rsidR="00107817">
        <w:rPr>
          <w:rFonts w:ascii="Times New Roman" w:hAnsi="Times New Roman" w:cs="Times New Roman"/>
          <w:sz w:val="24"/>
          <w:szCs w:val="24"/>
        </w:rPr>
        <w:t xml:space="preserve"> tarihine kadar </w:t>
      </w:r>
      <w:r w:rsidRPr="00860680">
        <w:rPr>
          <w:rFonts w:ascii="Times New Roman" w:hAnsi="Times New Roman" w:cs="Times New Roman"/>
          <w:sz w:val="24"/>
          <w:szCs w:val="24"/>
        </w:rPr>
        <w:t>okulumuzun ilgili komisyonuna</w:t>
      </w:r>
      <w:r w:rsidR="000C1FA0" w:rsidRPr="00860680">
        <w:rPr>
          <w:rFonts w:ascii="Times New Roman" w:hAnsi="Times New Roman" w:cs="Times New Roman"/>
          <w:sz w:val="24"/>
          <w:szCs w:val="24"/>
        </w:rPr>
        <w:t xml:space="preserve"> yazılı olarak</w:t>
      </w:r>
      <w:r w:rsidR="00DD47FF">
        <w:rPr>
          <w:rFonts w:ascii="Times New Roman" w:hAnsi="Times New Roman" w:cs="Times New Roman"/>
          <w:sz w:val="24"/>
          <w:szCs w:val="24"/>
        </w:rPr>
        <w:t xml:space="preserve"> öğrenci velisi tarafından</w:t>
      </w:r>
      <w:r w:rsidRPr="00860680">
        <w:rPr>
          <w:rFonts w:ascii="Times New Roman" w:hAnsi="Times New Roman" w:cs="Times New Roman"/>
          <w:sz w:val="24"/>
          <w:szCs w:val="24"/>
        </w:rPr>
        <w:t xml:space="preserve"> bizzat yapılacaktır. Yazılı Sınav Komisyonu</w:t>
      </w:r>
      <w:r w:rsidR="000C1FA0" w:rsidRPr="00860680">
        <w:rPr>
          <w:rFonts w:ascii="Times New Roman" w:hAnsi="Times New Roman" w:cs="Times New Roman"/>
          <w:sz w:val="24"/>
          <w:szCs w:val="24"/>
        </w:rPr>
        <w:t xml:space="preserve"> yapılacak itirazlara nihai kararı verecek olan mercidir.</w:t>
      </w:r>
    </w:p>
    <w:p w:rsidR="00D30460" w:rsidRPr="00860680" w:rsidRDefault="006D5461" w:rsidP="00A478F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0680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D30460" w:rsidRPr="00860680">
        <w:rPr>
          <w:rFonts w:ascii="Times New Roman" w:hAnsi="Times New Roman" w:cs="Times New Roman"/>
          <w:b/>
          <w:bCs/>
          <w:sz w:val="24"/>
          <w:szCs w:val="24"/>
        </w:rPr>
        <w:t xml:space="preserve">. YAZILI SINAV SONUÇLARININ BİLDİRİLMESİ VE KAYIT İŞLEMLERİ </w:t>
      </w:r>
    </w:p>
    <w:p w:rsidR="00D30460" w:rsidRPr="00860680" w:rsidRDefault="006D5461" w:rsidP="00A478FA">
      <w:pPr>
        <w:jc w:val="both"/>
        <w:rPr>
          <w:rFonts w:ascii="Times New Roman" w:hAnsi="Times New Roman" w:cs="Times New Roman"/>
          <w:sz w:val="24"/>
          <w:szCs w:val="24"/>
        </w:rPr>
      </w:pPr>
      <w:r w:rsidRPr="00860680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D30460" w:rsidRPr="00860680">
        <w:rPr>
          <w:rFonts w:ascii="Times New Roman" w:hAnsi="Times New Roman" w:cs="Times New Roman"/>
          <w:b/>
          <w:bCs/>
          <w:sz w:val="24"/>
          <w:szCs w:val="24"/>
        </w:rPr>
        <w:t>.1.</w:t>
      </w:r>
      <w:r w:rsidR="00D30460" w:rsidRPr="00860680">
        <w:rPr>
          <w:rFonts w:ascii="Times New Roman" w:hAnsi="Times New Roman" w:cs="Times New Roman"/>
          <w:sz w:val="24"/>
          <w:szCs w:val="24"/>
        </w:rPr>
        <w:t xml:space="preserve"> Sınav </w:t>
      </w:r>
      <w:r w:rsidR="00732747" w:rsidRPr="00860680">
        <w:rPr>
          <w:rFonts w:ascii="Times New Roman" w:hAnsi="Times New Roman" w:cs="Times New Roman"/>
          <w:sz w:val="24"/>
          <w:szCs w:val="24"/>
        </w:rPr>
        <w:t xml:space="preserve">sonuçları </w:t>
      </w:r>
      <w:r w:rsidR="00107817">
        <w:rPr>
          <w:rFonts w:ascii="Times New Roman" w:hAnsi="Times New Roman" w:cs="Times New Roman"/>
          <w:b/>
          <w:sz w:val="24"/>
          <w:szCs w:val="24"/>
          <w:u w:val="single"/>
        </w:rPr>
        <w:t>12</w:t>
      </w:r>
      <w:r w:rsidR="00082180">
        <w:rPr>
          <w:rFonts w:ascii="Times New Roman" w:hAnsi="Times New Roman" w:cs="Times New Roman"/>
          <w:b/>
          <w:sz w:val="24"/>
          <w:szCs w:val="24"/>
          <w:u w:val="single"/>
        </w:rPr>
        <w:t xml:space="preserve"> Haziran</w:t>
      </w:r>
      <w:r w:rsidR="00107817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2025</w:t>
      </w:r>
      <w:r w:rsidR="00082180">
        <w:rPr>
          <w:rFonts w:ascii="Times New Roman" w:hAnsi="Times New Roman" w:cs="Times New Roman"/>
          <w:b/>
          <w:sz w:val="24"/>
          <w:szCs w:val="24"/>
          <w:u w:val="single"/>
        </w:rPr>
        <w:t xml:space="preserve"> P</w:t>
      </w:r>
      <w:r w:rsidR="00107817">
        <w:rPr>
          <w:rFonts w:ascii="Times New Roman" w:hAnsi="Times New Roman" w:cs="Times New Roman"/>
          <w:b/>
          <w:sz w:val="24"/>
          <w:szCs w:val="24"/>
          <w:u w:val="single"/>
        </w:rPr>
        <w:t>erşembe günü</w:t>
      </w:r>
      <w:r w:rsidRPr="00860680">
        <w:rPr>
          <w:rFonts w:ascii="Times New Roman" w:hAnsi="Times New Roman" w:cs="Times New Roman"/>
          <w:sz w:val="24"/>
          <w:szCs w:val="24"/>
        </w:rPr>
        <w:t xml:space="preserve"> okulumuzun resmi internet sitesinden</w:t>
      </w:r>
      <w:r w:rsidR="00700CE2" w:rsidRPr="00860680">
        <w:rPr>
          <w:rFonts w:ascii="Times New Roman" w:hAnsi="Times New Roman" w:cs="Times New Roman"/>
          <w:sz w:val="24"/>
          <w:szCs w:val="24"/>
        </w:rPr>
        <w:t xml:space="preserve"> ve okul panosundan </w:t>
      </w:r>
      <w:r w:rsidR="00D30460" w:rsidRPr="00860680">
        <w:rPr>
          <w:rFonts w:ascii="Times New Roman" w:hAnsi="Times New Roman" w:cs="Times New Roman"/>
          <w:sz w:val="24"/>
          <w:szCs w:val="24"/>
        </w:rPr>
        <w:t xml:space="preserve">ilan edilecektir. </w:t>
      </w:r>
    </w:p>
    <w:p w:rsidR="00D30460" w:rsidRPr="00860680" w:rsidRDefault="006D5461" w:rsidP="00A478FA">
      <w:pPr>
        <w:jc w:val="both"/>
        <w:rPr>
          <w:rFonts w:ascii="Times New Roman" w:hAnsi="Times New Roman" w:cs="Times New Roman"/>
          <w:sz w:val="24"/>
          <w:szCs w:val="24"/>
        </w:rPr>
      </w:pPr>
      <w:r w:rsidRPr="00860680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86375F" w:rsidRPr="00860680">
        <w:rPr>
          <w:rFonts w:ascii="Times New Roman" w:hAnsi="Times New Roman" w:cs="Times New Roman"/>
          <w:b/>
          <w:bCs/>
          <w:sz w:val="24"/>
          <w:szCs w:val="24"/>
        </w:rPr>
        <w:t>.2.</w:t>
      </w:r>
      <w:r w:rsidRPr="00860680">
        <w:rPr>
          <w:rFonts w:ascii="Times New Roman" w:hAnsi="Times New Roman" w:cs="Times New Roman"/>
          <w:sz w:val="24"/>
          <w:szCs w:val="24"/>
        </w:rPr>
        <w:t>Okulumuzun ilan ettiği</w:t>
      </w:r>
      <w:r w:rsidR="00D30460" w:rsidRPr="00860680">
        <w:rPr>
          <w:rFonts w:ascii="Times New Roman" w:hAnsi="Times New Roman" w:cs="Times New Roman"/>
          <w:sz w:val="24"/>
          <w:szCs w:val="24"/>
        </w:rPr>
        <w:t xml:space="preserve"> sonuçlara göre kontenjanları dâhilinde asil kayıt hakkı kazanan adayların kayıtlarını veli isteğine göre </w:t>
      </w:r>
      <w:r w:rsidR="00107817">
        <w:rPr>
          <w:rFonts w:ascii="Times New Roman" w:hAnsi="Times New Roman" w:cs="Times New Roman"/>
          <w:b/>
          <w:sz w:val="24"/>
          <w:szCs w:val="24"/>
          <w:u w:val="single"/>
        </w:rPr>
        <w:t>01 – 31 Temmuz</w:t>
      </w:r>
      <w:r w:rsidR="00A1279A" w:rsidRPr="0086068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20</w:t>
      </w:r>
      <w:r w:rsidR="00732747" w:rsidRPr="00860680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="00107817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="00560C5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395A61">
        <w:rPr>
          <w:rFonts w:ascii="Times New Roman" w:hAnsi="Times New Roman" w:cs="Times New Roman"/>
          <w:sz w:val="24"/>
          <w:szCs w:val="24"/>
        </w:rPr>
        <w:t>tarihleri</w:t>
      </w:r>
      <w:r w:rsidR="00D30460" w:rsidRPr="00860680">
        <w:rPr>
          <w:rFonts w:ascii="Times New Roman" w:hAnsi="Times New Roman" w:cs="Times New Roman"/>
          <w:sz w:val="24"/>
          <w:szCs w:val="24"/>
        </w:rPr>
        <w:t xml:space="preserve"> arasında gerçekleştirirler.</w:t>
      </w:r>
      <w:r w:rsidR="00AB7609">
        <w:rPr>
          <w:rFonts w:ascii="Times New Roman" w:hAnsi="Times New Roman" w:cs="Times New Roman"/>
          <w:sz w:val="24"/>
          <w:szCs w:val="24"/>
        </w:rPr>
        <w:t xml:space="preserve"> Gerekli şartları taşıdığı görülen öğrencinin kaydını okul kayıt komisyonu gerçekleştirir.</w:t>
      </w:r>
    </w:p>
    <w:p w:rsidR="00D30460" w:rsidRPr="00860680" w:rsidRDefault="006D5461" w:rsidP="00A478FA">
      <w:pPr>
        <w:jc w:val="both"/>
        <w:rPr>
          <w:rFonts w:ascii="Times New Roman" w:hAnsi="Times New Roman" w:cs="Times New Roman"/>
          <w:sz w:val="24"/>
          <w:szCs w:val="24"/>
        </w:rPr>
      </w:pPr>
      <w:r w:rsidRPr="00860680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86375F" w:rsidRPr="00860680">
        <w:rPr>
          <w:rFonts w:ascii="Times New Roman" w:hAnsi="Times New Roman" w:cs="Times New Roman"/>
          <w:b/>
          <w:bCs/>
          <w:sz w:val="24"/>
          <w:szCs w:val="24"/>
        </w:rPr>
        <w:t>.3.</w:t>
      </w:r>
      <w:r w:rsidR="00D30460" w:rsidRPr="00860680">
        <w:rPr>
          <w:rFonts w:ascii="Times New Roman" w:hAnsi="Times New Roman" w:cs="Times New Roman"/>
          <w:sz w:val="24"/>
          <w:szCs w:val="24"/>
        </w:rPr>
        <w:t xml:space="preserve">Asil kayıt hakkı kazanıp, kayıt döneminde kayıtlarını yaptırmamış aday sayısı kadar yedek listedeki öğrencilerin, </w:t>
      </w:r>
      <w:r w:rsidR="00395A61">
        <w:rPr>
          <w:rFonts w:ascii="Times New Roman" w:hAnsi="Times New Roman" w:cs="Times New Roman"/>
          <w:b/>
          <w:sz w:val="24"/>
          <w:szCs w:val="24"/>
          <w:u w:val="single"/>
        </w:rPr>
        <w:t>02</w:t>
      </w:r>
      <w:r w:rsidR="00732747" w:rsidRPr="00860680">
        <w:rPr>
          <w:rFonts w:ascii="Times New Roman" w:hAnsi="Times New Roman" w:cs="Times New Roman"/>
          <w:b/>
          <w:bCs/>
          <w:sz w:val="24"/>
          <w:szCs w:val="24"/>
          <w:u w:val="single"/>
        </w:rPr>
        <w:t>-</w:t>
      </w:r>
      <w:r w:rsidR="0010781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29</w:t>
      </w:r>
      <w:r w:rsidR="00560C5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395A61">
        <w:rPr>
          <w:rFonts w:ascii="Times New Roman" w:hAnsi="Times New Roman" w:cs="Times New Roman"/>
          <w:b/>
          <w:bCs/>
          <w:sz w:val="24"/>
          <w:szCs w:val="24"/>
          <w:u w:val="single"/>
        </w:rPr>
        <w:t>Temmuz</w:t>
      </w:r>
      <w:r w:rsidR="00732747" w:rsidRPr="0086068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202</w:t>
      </w:r>
      <w:r w:rsidR="00107817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="00560C5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D30460" w:rsidRPr="00860680">
        <w:rPr>
          <w:rFonts w:ascii="Times New Roman" w:hAnsi="Times New Roman" w:cs="Times New Roman"/>
          <w:sz w:val="24"/>
          <w:szCs w:val="24"/>
        </w:rPr>
        <w:t xml:space="preserve">tarihleri arasında başarı sıralamasına göre kayıtları veli isteği ile yapılır. </w:t>
      </w:r>
    </w:p>
    <w:p w:rsidR="00A1279A" w:rsidRPr="00860680" w:rsidRDefault="006D5461" w:rsidP="00A478FA">
      <w:pPr>
        <w:jc w:val="both"/>
        <w:rPr>
          <w:rFonts w:ascii="Times New Roman" w:hAnsi="Times New Roman" w:cs="Times New Roman"/>
          <w:sz w:val="24"/>
          <w:szCs w:val="24"/>
        </w:rPr>
      </w:pPr>
      <w:r w:rsidRPr="00860680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86375F" w:rsidRPr="00860680">
        <w:rPr>
          <w:rFonts w:ascii="Times New Roman" w:hAnsi="Times New Roman" w:cs="Times New Roman"/>
          <w:b/>
          <w:bCs/>
          <w:sz w:val="24"/>
          <w:szCs w:val="24"/>
        </w:rPr>
        <w:t>.4.</w:t>
      </w:r>
      <w:r w:rsidR="00D30460" w:rsidRPr="00860680">
        <w:rPr>
          <w:rFonts w:ascii="Times New Roman" w:hAnsi="Times New Roman" w:cs="Times New Roman"/>
          <w:sz w:val="24"/>
          <w:szCs w:val="24"/>
        </w:rPr>
        <w:t>Sınava girmeyen veya sınavda başarılı olamayan adaylarla ilgili kayıt tarihlerinde okul müdürlüklerine başvuru yapmayan adayların daha sonraki tarihlerde kayıtları yapılmaz.</w:t>
      </w:r>
    </w:p>
    <w:p w:rsidR="009811BC" w:rsidRPr="00860680" w:rsidRDefault="006D5461" w:rsidP="00A478FA">
      <w:pPr>
        <w:jc w:val="both"/>
        <w:rPr>
          <w:rFonts w:ascii="Times New Roman" w:hAnsi="Times New Roman" w:cs="Times New Roman"/>
          <w:sz w:val="24"/>
          <w:szCs w:val="24"/>
        </w:rPr>
      </w:pPr>
      <w:r w:rsidRPr="00860680">
        <w:rPr>
          <w:rFonts w:ascii="Times New Roman" w:hAnsi="Times New Roman" w:cs="Times New Roman"/>
          <w:b/>
          <w:bCs/>
          <w:sz w:val="24"/>
          <w:szCs w:val="24"/>
        </w:rPr>
        <w:lastRenderedPageBreak/>
        <w:t>8</w:t>
      </w:r>
      <w:r w:rsidR="0086375F" w:rsidRPr="00860680">
        <w:rPr>
          <w:rFonts w:ascii="Times New Roman" w:hAnsi="Times New Roman" w:cs="Times New Roman"/>
          <w:b/>
          <w:bCs/>
          <w:sz w:val="24"/>
          <w:szCs w:val="24"/>
        </w:rPr>
        <w:t>.5</w:t>
      </w:r>
      <w:r w:rsidR="0010781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D7D73" w:rsidRPr="00E251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07817">
        <w:rPr>
          <w:rFonts w:ascii="Times New Roman" w:hAnsi="Times New Roman" w:cs="Times New Roman"/>
          <w:sz w:val="24"/>
          <w:szCs w:val="24"/>
        </w:rPr>
        <w:t xml:space="preserve"> </w:t>
      </w:r>
      <w:r w:rsidR="009811BC">
        <w:rPr>
          <w:rFonts w:ascii="Times New Roman" w:hAnsi="Times New Roman" w:cs="Times New Roman"/>
          <w:sz w:val="24"/>
          <w:szCs w:val="24"/>
        </w:rPr>
        <w:t xml:space="preserve">Herhangi bir nedenle boş kontenjan kalması durumunda yedek öğrencilerden </w:t>
      </w:r>
      <w:r w:rsidR="00395A61">
        <w:rPr>
          <w:rFonts w:ascii="Times New Roman" w:hAnsi="Times New Roman" w:cs="Times New Roman"/>
          <w:b/>
          <w:sz w:val="24"/>
          <w:szCs w:val="24"/>
          <w:u w:val="single"/>
        </w:rPr>
        <w:t>30 Eylül 202</w:t>
      </w:r>
      <w:r w:rsidR="000F2F96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9811BC">
        <w:rPr>
          <w:rFonts w:ascii="Times New Roman" w:hAnsi="Times New Roman" w:cs="Times New Roman"/>
          <w:sz w:val="24"/>
          <w:szCs w:val="24"/>
        </w:rPr>
        <w:t xml:space="preserve"> tarihine kada</w:t>
      </w:r>
      <w:r w:rsidR="00AB7609">
        <w:rPr>
          <w:rFonts w:ascii="Times New Roman" w:hAnsi="Times New Roman" w:cs="Times New Roman"/>
          <w:sz w:val="24"/>
          <w:szCs w:val="24"/>
        </w:rPr>
        <w:t>r kayıt işlemi devam edecektir.</w:t>
      </w:r>
    </w:p>
    <w:p w:rsidR="006C48DC" w:rsidRDefault="003E0AD4" w:rsidP="00A478FA">
      <w:pPr>
        <w:jc w:val="both"/>
        <w:rPr>
          <w:rFonts w:ascii="Times New Roman" w:hAnsi="Times New Roman" w:cs="Times New Roman"/>
          <w:sz w:val="24"/>
          <w:szCs w:val="24"/>
        </w:rPr>
      </w:pPr>
      <w:r w:rsidRPr="00860680">
        <w:rPr>
          <w:rFonts w:ascii="Times New Roman" w:hAnsi="Times New Roman" w:cs="Times New Roman"/>
          <w:b/>
          <w:sz w:val="24"/>
          <w:szCs w:val="24"/>
        </w:rPr>
        <w:t>8.6.</w:t>
      </w:r>
      <w:r w:rsidRPr="00860680">
        <w:rPr>
          <w:rFonts w:ascii="Times New Roman" w:hAnsi="Times New Roman" w:cs="Times New Roman"/>
          <w:sz w:val="24"/>
          <w:szCs w:val="24"/>
        </w:rPr>
        <w:t xml:space="preserve"> Kayıtlar İngilizce ağ</w:t>
      </w:r>
      <w:r w:rsidR="001C75BB">
        <w:rPr>
          <w:rFonts w:ascii="Times New Roman" w:hAnsi="Times New Roman" w:cs="Times New Roman"/>
          <w:sz w:val="24"/>
          <w:szCs w:val="24"/>
        </w:rPr>
        <w:t>ırlıklı</w:t>
      </w:r>
      <w:r w:rsidR="006C48DC">
        <w:rPr>
          <w:rFonts w:ascii="Times New Roman" w:hAnsi="Times New Roman" w:cs="Times New Roman"/>
          <w:sz w:val="24"/>
          <w:szCs w:val="24"/>
        </w:rPr>
        <w:t xml:space="preserve"> sınıflara</w:t>
      </w:r>
      <w:r w:rsidRPr="00860680">
        <w:rPr>
          <w:rFonts w:ascii="Times New Roman" w:hAnsi="Times New Roman" w:cs="Times New Roman"/>
          <w:sz w:val="24"/>
          <w:szCs w:val="24"/>
        </w:rPr>
        <w:t xml:space="preserve"> öğrenci-veli tercihine göre yapılacaktır. </w:t>
      </w:r>
    </w:p>
    <w:p w:rsidR="00D327AB" w:rsidRDefault="009400A1" w:rsidP="00A478FA">
      <w:pPr>
        <w:jc w:val="both"/>
        <w:rPr>
          <w:rFonts w:ascii="Times New Roman" w:hAnsi="Times New Roman" w:cs="Times New Roman"/>
          <w:sz w:val="24"/>
          <w:szCs w:val="24"/>
        </w:rPr>
      </w:pPr>
      <w:r w:rsidRPr="00270F57">
        <w:rPr>
          <w:rFonts w:ascii="Times New Roman" w:hAnsi="Times New Roman" w:cs="Times New Roman"/>
          <w:b/>
          <w:sz w:val="24"/>
          <w:szCs w:val="24"/>
        </w:rPr>
        <w:t>8.7.</w:t>
      </w:r>
      <w:r w:rsidRPr="00860680">
        <w:rPr>
          <w:rFonts w:ascii="Times New Roman" w:hAnsi="Times New Roman" w:cs="Times New Roman"/>
          <w:sz w:val="24"/>
          <w:szCs w:val="24"/>
        </w:rPr>
        <w:t xml:space="preserve"> Puan eşitliği durum</w:t>
      </w:r>
      <w:r w:rsidR="00395A61">
        <w:rPr>
          <w:rFonts w:ascii="Times New Roman" w:hAnsi="Times New Roman" w:cs="Times New Roman"/>
          <w:sz w:val="24"/>
          <w:szCs w:val="24"/>
        </w:rPr>
        <w:t>unda, yaşı küçük olan öğrenci (</w:t>
      </w:r>
      <w:r w:rsidRPr="00860680">
        <w:rPr>
          <w:rFonts w:ascii="Times New Roman" w:hAnsi="Times New Roman" w:cs="Times New Roman"/>
          <w:sz w:val="24"/>
          <w:szCs w:val="24"/>
        </w:rPr>
        <w:t>gün, ay, yıl itibariyle) kayıtta öncelik hakkına sahiptir.</w:t>
      </w:r>
    </w:p>
    <w:p w:rsidR="00366619" w:rsidRPr="00860680" w:rsidRDefault="00366619" w:rsidP="00A478F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6375F" w:rsidRPr="000D59E1" w:rsidRDefault="006D5461" w:rsidP="00A478FA">
      <w:pPr>
        <w:jc w:val="both"/>
        <w:rPr>
          <w:rFonts w:ascii="Times New Roman" w:hAnsi="Times New Roman" w:cs="Times New Roman"/>
          <w:b/>
          <w:bCs/>
          <w:sz w:val="28"/>
        </w:rPr>
      </w:pPr>
      <w:r w:rsidRPr="000D59E1">
        <w:rPr>
          <w:rFonts w:ascii="Times New Roman" w:hAnsi="Times New Roman" w:cs="Times New Roman"/>
          <w:b/>
          <w:bCs/>
          <w:sz w:val="28"/>
        </w:rPr>
        <w:t>9</w:t>
      </w:r>
      <w:r w:rsidR="008741E3" w:rsidRPr="000D59E1">
        <w:rPr>
          <w:rFonts w:ascii="Times New Roman" w:hAnsi="Times New Roman" w:cs="Times New Roman"/>
          <w:b/>
          <w:bCs/>
          <w:sz w:val="28"/>
        </w:rPr>
        <w:t>. OKUL İLETİŞİM BİLGİLERİ</w:t>
      </w:r>
    </w:p>
    <w:p w:rsidR="008741E3" w:rsidRPr="00371464" w:rsidRDefault="006D5461" w:rsidP="00A478F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146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A</w:t>
      </w:r>
      <w:r w:rsidR="000D59E1" w:rsidRPr="0037146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dres</w:t>
      </w:r>
      <w:r w:rsidRPr="0037146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: </w:t>
      </w:r>
      <w:r w:rsidR="000D295D">
        <w:rPr>
          <w:rFonts w:ascii="Arial" w:hAnsi="Arial" w:cs="Arial"/>
          <w:color w:val="7B868F"/>
          <w:sz w:val="23"/>
          <w:szCs w:val="23"/>
          <w:shd w:val="clear" w:color="auto" w:fill="FFFFFF"/>
        </w:rPr>
        <w:t>Bahçelievler Mah. 1005 Sk. Kapı No 19 Marmaraereğlisi/TEKİRDAĞ</w:t>
      </w:r>
      <w:r w:rsidR="008741E3" w:rsidRPr="0037146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</w:p>
    <w:p w:rsidR="008741E3" w:rsidRPr="00371464" w:rsidRDefault="006D5461" w:rsidP="00A478FA">
      <w:p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37146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T</w:t>
      </w:r>
      <w:r w:rsidR="000D59E1" w:rsidRPr="0037146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elefon</w:t>
      </w:r>
      <w:r w:rsidRPr="0037146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: </w:t>
      </w:r>
      <w:r w:rsidR="000D295D">
        <w:rPr>
          <w:rFonts w:ascii="Arial" w:hAnsi="Arial" w:cs="Arial"/>
          <w:color w:val="7B868F"/>
          <w:sz w:val="23"/>
          <w:szCs w:val="23"/>
          <w:shd w:val="clear" w:color="auto" w:fill="FFFFFF"/>
        </w:rPr>
        <w:t>02826131183</w:t>
      </w:r>
    </w:p>
    <w:p w:rsidR="00371464" w:rsidRPr="00371464" w:rsidRDefault="000D59E1" w:rsidP="00A478FA">
      <w:pPr>
        <w:jc w:val="both"/>
        <w:rPr>
          <w:rFonts w:ascii="Times New Roman" w:hAnsi="Times New Roman" w:cs="Times New Roman"/>
          <w:color w:val="191919"/>
          <w:sz w:val="24"/>
          <w:szCs w:val="24"/>
          <w:shd w:val="clear" w:color="auto" w:fill="FCFCFC"/>
        </w:rPr>
      </w:pPr>
      <w:r w:rsidRPr="0037146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Faks    </w:t>
      </w:r>
      <w:r w:rsidR="006D5461" w:rsidRPr="0037146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: </w:t>
      </w:r>
      <w:r w:rsidR="000D295D">
        <w:rPr>
          <w:rFonts w:ascii="Arial" w:hAnsi="Arial" w:cs="Arial"/>
          <w:color w:val="7B868F"/>
          <w:sz w:val="23"/>
          <w:szCs w:val="23"/>
          <w:shd w:val="clear" w:color="auto" w:fill="FFFFFF"/>
        </w:rPr>
        <w:t>02826131183</w:t>
      </w:r>
    </w:p>
    <w:p w:rsidR="00D327AB" w:rsidRDefault="00D327AB" w:rsidP="00A478FA">
      <w:pPr>
        <w:jc w:val="both"/>
        <w:rPr>
          <w:rFonts w:ascii="Times New Roman" w:hAnsi="Times New Roman" w:cs="Times New Roman"/>
          <w:color w:val="191919"/>
          <w:sz w:val="24"/>
          <w:szCs w:val="24"/>
          <w:shd w:val="clear" w:color="auto" w:fill="FCFCFC"/>
        </w:rPr>
      </w:pPr>
      <w:r w:rsidRPr="0037146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Web adresi : </w:t>
      </w:r>
      <w:r w:rsidR="00371464" w:rsidRPr="00371464">
        <w:rPr>
          <w:rFonts w:ascii="Times New Roman" w:hAnsi="Times New Roman" w:cs="Times New Roman"/>
          <w:color w:val="191919"/>
          <w:sz w:val="24"/>
          <w:szCs w:val="24"/>
          <w:shd w:val="clear" w:color="auto" w:fill="FCFCFC"/>
        </w:rPr>
        <w:t> </w:t>
      </w:r>
      <w:r w:rsidR="000D295D" w:rsidRPr="000D295D">
        <w:rPr>
          <w:rFonts w:ascii="Times New Roman" w:hAnsi="Times New Roman" w:cs="Times New Roman"/>
          <w:color w:val="191919"/>
          <w:sz w:val="24"/>
          <w:szCs w:val="24"/>
          <w:shd w:val="clear" w:color="auto" w:fill="FCFCFC"/>
        </w:rPr>
        <w:t>https://marmaraeregli</w:t>
      </w:r>
      <w:r w:rsidR="000D295D">
        <w:rPr>
          <w:rFonts w:ascii="Times New Roman" w:hAnsi="Times New Roman" w:cs="Times New Roman"/>
          <w:color w:val="191919"/>
          <w:sz w:val="24"/>
          <w:szCs w:val="24"/>
          <w:shd w:val="clear" w:color="auto" w:fill="FCFCFC"/>
        </w:rPr>
        <w:t>siaihl.meb.k12.tr</w:t>
      </w:r>
    </w:p>
    <w:p w:rsidR="00395A61" w:rsidRDefault="000D295D" w:rsidP="00A478FA">
      <w:pPr>
        <w:jc w:val="both"/>
        <w:rPr>
          <w:rFonts w:ascii="Times New Roman" w:hAnsi="Times New Roman" w:cs="Times New Roman"/>
          <w:color w:val="191919"/>
          <w:sz w:val="24"/>
          <w:szCs w:val="24"/>
          <w:shd w:val="clear" w:color="auto" w:fill="FCFCFC"/>
        </w:rPr>
      </w:pPr>
      <w:r>
        <w:rPr>
          <w:rFonts w:ascii="Times New Roman" w:hAnsi="Times New Roman" w:cs="Times New Roman"/>
          <w:color w:val="191919"/>
          <w:sz w:val="24"/>
          <w:szCs w:val="24"/>
          <w:shd w:val="clear" w:color="auto" w:fill="FCFCFC"/>
        </w:rPr>
        <w:t>Instagram: marmaraereglisiaihl</w:t>
      </w:r>
      <w:r w:rsidR="00395A61">
        <w:rPr>
          <w:rFonts w:ascii="Times New Roman" w:hAnsi="Times New Roman" w:cs="Times New Roman"/>
          <w:color w:val="191919"/>
          <w:sz w:val="24"/>
          <w:szCs w:val="24"/>
          <w:shd w:val="clear" w:color="auto" w:fill="FCFCFC"/>
        </w:rPr>
        <w:t xml:space="preserve"> </w:t>
      </w:r>
    </w:p>
    <w:p w:rsidR="00395A61" w:rsidRPr="00371464" w:rsidRDefault="00395A61" w:rsidP="00A478F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27AB" w:rsidRPr="0012098E" w:rsidRDefault="00D327AB" w:rsidP="00A478FA">
      <w:pPr>
        <w:jc w:val="both"/>
        <w:rPr>
          <w:rFonts w:cstheme="minorHAnsi"/>
          <w:b/>
          <w:bCs/>
          <w:sz w:val="21"/>
          <w:szCs w:val="21"/>
          <w:shd w:val="clear" w:color="auto" w:fill="FFFFFF"/>
        </w:rPr>
      </w:pPr>
    </w:p>
    <w:p w:rsidR="006E5992" w:rsidRPr="0012098E" w:rsidRDefault="006E5992" w:rsidP="00A478FA">
      <w:pPr>
        <w:jc w:val="both"/>
        <w:rPr>
          <w:rFonts w:ascii="Arial" w:hAnsi="Arial" w:cs="Arial"/>
          <w:b/>
          <w:bCs/>
          <w:color w:val="7B868F"/>
          <w:sz w:val="21"/>
          <w:szCs w:val="21"/>
          <w:u w:val="single"/>
          <w:shd w:val="clear" w:color="auto" w:fill="FFFFFF"/>
        </w:rPr>
      </w:pPr>
    </w:p>
    <w:sectPr w:rsidR="006E5992" w:rsidRPr="0012098E" w:rsidSect="0095716D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0341" w:rsidRDefault="001F0341" w:rsidP="00AA16CC">
      <w:pPr>
        <w:spacing w:after="0" w:line="240" w:lineRule="auto"/>
      </w:pPr>
      <w:r>
        <w:separator/>
      </w:r>
    </w:p>
  </w:endnote>
  <w:endnote w:type="continuationSeparator" w:id="1">
    <w:p w:rsidR="001F0341" w:rsidRDefault="001F0341" w:rsidP="00AA1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8383745"/>
      <w:docPartObj>
        <w:docPartGallery w:val="Page Numbers (Bottom of Page)"/>
        <w:docPartUnique/>
      </w:docPartObj>
    </w:sdtPr>
    <w:sdtContent>
      <w:p w:rsidR="00AA16CC" w:rsidRDefault="001E31C9">
        <w:pPr>
          <w:pStyle w:val="Altbilgi"/>
          <w:jc w:val="center"/>
        </w:pPr>
        <w:r>
          <w:fldChar w:fldCharType="begin"/>
        </w:r>
        <w:r w:rsidR="00AA16CC">
          <w:instrText>PAGE   \* MERGEFORMAT</w:instrText>
        </w:r>
        <w:r>
          <w:fldChar w:fldCharType="separate"/>
        </w:r>
        <w:r w:rsidR="00E15198">
          <w:rPr>
            <w:noProof/>
          </w:rPr>
          <w:t>4</w:t>
        </w:r>
        <w:r>
          <w:fldChar w:fldCharType="end"/>
        </w:r>
      </w:p>
    </w:sdtContent>
  </w:sdt>
  <w:p w:rsidR="00AA16CC" w:rsidRDefault="00AA16C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0341" w:rsidRDefault="001F0341" w:rsidP="00AA16CC">
      <w:pPr>
        <w:spacing w:after="0" w:line="240" w:lineRule="auto"/>
      </w:pPr>
      <w:r>
        <w:separator/>
      </w:r>
    </w:p>
  </w:footnote>
  <w:footnote w:type="continuationSeparator" w:id="1">
    <w:p w:rsidR="001F0341" w:rsidRDefault="001F0341" w:rsidP="00AA16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7D0150"/>
    <w:multiLevelType w:val="hybridMultilevel"/>
    <w:tmpl w:val="0610D1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5332"/>
    <w:rsid w:val="0001196A"/>
    <w:rsid w:val="0001731C"/>
    <w:rsid w:val="000228F7"/>
    <w:rsid w:val="000558E7"/>
    <w:rsid w:val="00082180"/>
    <w:rsid w:val="000C1FA0"/>
    <w:rsid w:val="000C3ED8"/>
    <w:rsid w:val="000D295D"/>
    <w:rsid w:val="000D4CC8"/>
    <w:rsid w:val="000D59E1"/>
    <w:rsid w:val="000F2F96"/>
    <w:rsid w:val="00107817"/>
    <w:rsid w:val="001153A1"/>
    <w:rsid w:val="0012098E"/>
    <w:rsid w:val="00126A75"/>
    <w:rsid w:val="00131C23"/>
    <w:rsid w:val="00161212"/>
    <w:rsid w:val="00163997"/>
    <w:rsid w:val="00165C96"/>
    <w:rsid w:val="00183DCB"/>
    <w:rsid w:val="001C75BB"/>
    <w:rsid w:val="001E31C9"/>
    <w:rsid w:val="001F0341"/>
    <w:rsid w:val="00216EC6"/>
    <w:rsid w:val="00222610"/>
    <w:rsid w:val="00256574"/>
    <w:rsid w:val="00263DE5"/>
    <w:rsid w:val="00265BE5"/>
    <w:rsid w:val="00270F57"/>
    <w:rsid w:val="002754D4"/>
    <w:rsid w:val="002914DE"/>
    <w:rsid w:val="002A5346"/>
    <w:rsid w:val="002D09CC"/>
    <w:rsid w:val="002D1B02"/>
    <w:rsid w:val="002E313B"/>
    <w:rsid w:val="003177A9"/>
    <w:rsid w:val="0033215C"/>
    <w:rsid w:val="00355CC7"/>
    <w:rsid w:val="00366619"/>
    <w:rsid w:val="00371464"/>
    <w:rsid w:val="0037200D"/>
    <w:rsid w:val="00395A61"/>
    <w:rsid w:val="003A4243"/>
    <w:rsid w:val="003D6E4B"/>
    <w:rsid w:val="003D76CE"/>
    <w:rsid w:val="003E0AD4"/>
    <w:rsid w:val="00407F92"/>
    <w:rsid w:val="00425629"/>
    <w:rsid w:val="004270B2"/>
    <w:rsid w:val="004273E7"/>
    <w:rsid w:val="0044330A"/>
    <w:rsid w:val="00445AA9"/>
    <w:rsid w:val="00487CC0"/>
    <w:rsid w:val="004A4280"/>
    <w:rsid w:val="004B5332"/>
    <w:rsid w:val="004E3914"/>
    <w:rsid w:val="004E5775"/>
    <w:rsid w:val="004F1A64"/>
    <w:rsid w:val="00512DFF"/>
    <w:rsid w:val="00512F84"/>
    <w:rsid w:val="005471D6"/>
    <w:rsid w:val="00560C5E"/>
    <w:rsid w:val="00566B59"/>
    <w:rsid w:val="00595EB9"/>
    <w:rsid w:val="005A4202"/>
    <w:rsid w:val="005B2068"/>
    <w:rsid w:val="005C4810"/>
    <w:rsid w:val="005D6CFE"/>
    <w:rsid w:val="006355E8"/>
    <w:rsid w:val="00637F86"/>
    <w:rsid w:val="00652312"/>
    <w:rsid w:val="00663754"/>
    <w:rsid w:val="006A215F"/>
    <w:rsid w:val="006A21DD"/>
    <w:rsid w:val="006C48DC"/>
    <w:rsid w:val="006D1C93"/>
    <w:rsid w:val="006D3478"/>
    <w:rsid w:val="006D5461"/>
    <w:rsid w:val="006E5992"/>
    <w:rsid w:val="00700CE2"/>
    <w:rsid w:val="00722120"/>
    <w:rsid w:val="00725362"/>
    <w:rsid w:val="00727BB6"/>
    <w:rsid w:val="0073258E"/>
    <w:rsid w:val="00732747"/>
    <w:rsid w:val="00747A3F"/>
    <w:rsid w:val="007536B5"/>
    <w:rsid w:val="0076170B"/>
    <w:rsid w:val="007B6042"/>
    <w:rsid w:val="007D1D4A"/>
    <w:rsid w:val="007D7D73"/>
    <w:rsid w:val="008066B8"/>
    <w:rsid w:val="00813348"/>
    <w:rsid w:val="00820A31"/>
    <w:rsid w:val="00822406"/>
    <w:rsid w:val="00843121"/>
    <w:rsid w:val="00860680"/>
    <w:rsid w:val="0086375F"/>
    <w:rsid w:val="008741E3"/>
    <w:rsid w:val="00893040"/>
    <w:rsid w:val="008B7CE8"/>
    <w:rsid w:val="00922C4F"/>
    <w:rsid w:val="009357D7"/>
    <w:rsid w:val="009400A1"/>
    <w:rsid w:val="0095087D"/>
    <w:rsid w:val="00950E92"/>
    <w:rsid w:val="0095716D"/>
    <w:rsid w:val="009811BC"/>
    <w:rsid w:val="009963E9"/>
    <w:rsid w:val="009A6249"/>
    <w:rsid w:val="009E05C6"/>
    <w:rsid w:val="009E3FC8"/>
    <w:rsid w:val="009E4556"/>
    <w:rsid w:val="009F4B6C"/>
    <w:rsid w:val="00A10D2F"/>
    <w:rsid w:val="00A1279A"/>
    <w:rsid w:val="00A17A39"/>
    <w:rsid w:val="00A27974"/>
    <w:rsid w:val="00A42E64"/>
    <w:rsid w:val="00A478FA"/>
    <w:rsid w:val="00A730A0"/>
    <w:rsid w:val="00AA0658"/>
    <w:rsid w:val="00AA16CC"/>
    <w:rsid w:val="00AA533A"/>
    <w:rsid w:val="00AB7609"/>
    <w:rsid w:val="00AC4EBA"/>
    <w:rsid w:val="00AD01B9"/>
    <w:rsid w:val="00B13DA8"/>
    <w:rsid w:val="00B4774E"/>
    <w:rsid w:val="00BD475D"/>
    <w:rsid w:val="00BD7B6A"/>
    <w:rsid w:val="00BE5F51"/>
    <w:rsid w:val="00C05988"/>
    <w:rsid w:val="00C52061"/>
    <w:rsid w:val="00C810DE"/>
    <w:rsid w:val="00C979F1"/>
    <w:rsid w:val="00CB3435"/>
    <w:rsid w:val="00CB3C0A"/>
    <w:rsid w:val="00CB4577"/>
    <w:rsid w:val="00CC20C7"/>
    <w:rsid w:val="00CC652F"/>
    <w:rsid w:val="00D30460"/>
    <w:rsid w:val="00D327AB"/>
    <w:rsid w:val="00D70E8D"/>
    <w:rsid w:val="00D711E0"/>
    <w:rsid w:val="00DB5427"/>
    <w:rsid w:val="00DC549A"/>
    <w:rsid w:val="00DC608B"/>
    <w:rsid w:val="00DD47FF"/>
    <w:rsid w:val="00DD5194"/>
    <w:rsid w:val="00DE4620"/>
    <w:rsid w:val="00E04C56"/>
    <w:rsid w:val="00E15198"/>
    <w:rsid w:val="00E24CD9"/>
    <w:rsid w:val="00E2510D"/>
    <w:rsid w:val="00E379E1"/>
    <w:rsid w:val="00E47B47"/>
    <w:rsid w:val="00E514B0"/>
    <w:rsid w:val="00E6318D"/>
    <w:rsid w:val="00E748BC"/>
    <w:rsid w:val="00EB7A28"/>
    <w:rsid w:val="00F27509"/>
    <w:rsid w:val="00F300C8"/>
    <w:rsid w:val="00F31C1B"/>
    <w:rsid w:val="00F34AC4"/>
    <w:rsid w:val="00F45440"/>
    <w:rsid w:val="00F5097D"/>
    <w:rsid w:val="00FA26DF"/>
    <w:rsid w:val="00FC367C"/>
    <w:rsid w:val="00FC4F7E"/>
    <w:rsid w:val="00FD6932"/>
    <w:rsid w:val="00FE2197"/>
    <w:rsid w:val="00FF6E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16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26A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AC4EBA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5D6CFE"/>
    <w:pPr>
      <w:ind w:left="720"/>
      <w:contextualSpacing/>
    </w:pPr>
  </w:style>
  <w:style w:type="paragraph" w:styleId="GvdeMetni">
    <w:name w:val="Body Text"/>
    <w:basedOn w:val="Normal"/>
    <w:link w:val="GvdeMetniChar"/>
    <w:uiPriority w:val="1"/>
    <w:qFormat/>
    <w:rsid w:val="006D1C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6D1C9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D1C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D1C9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70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AA1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A16CC"/>
  </w:style>
  <w:style w:type="paragraph" w:styleId="Altbilgi">
    <w:name w:val="footer"/>
    <w:basedOn w:val="Normal"/>
    <w:link w:val="AltbilgiChar"/>
    <w:uiPriority w:val="99"/>
    <w:unhideWhenUsed/>
    <w:rsid w:val="00AA1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A16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26A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AC4EBA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5D6CFE"/>
    <w:pPr>
      <w:ind w:left="720"/>
      <w:contextualSpacing/>
    </w:pPr>
  </w:style>
  <w:style w:type="paragraph" w:styleId="GvdeMetni">
    <w:name w:val="Body Text"/>
    <w:basedOn w:val="Normal"/>
    <w:link w:val="GvdeMetniChar"/>
    <w:uiPriority w:val="1"/>
    <w:qFormat/>
    <w:rsid w:val="006D1C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6D1C9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D1C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D1C9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70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AA1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A16CC"/>
  </w:style>
  <w:style w:type="paragraph" w:styleId="Altbilgi">
    <w:name w:val="footer"/>
    <w:basedOn w:val="Normal"/>
    <w:link w:val="AltbilgiChar"/>
    <w:uiPriority w:val="99"/>
    <w:unhideWhenUsed/>
    <w:rsid w:val="00AA1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A16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marmaraereglisiaihl.meb.k12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6CFCAA-01E2-4C98-9A6D-662718029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1022</Words>
  <Characters>5827</Characters>
  <Application>Microsoft Office Word</Application>
  <DocSecurity>0</DocSecurity>
  <Lines>48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6836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Admin</cp:lastModifiedBy>
  <cp:revision>2</cp:revision>
  <dcterms:created xsi:type="dcterms:W3CDTF">2025-04-18T13:10:00Z</dcterms:created>
  <dcterms:modified xsi:type="dcterms:W3CDTF">2025-04-18T13:10:00Z</dcterms:modified>
</cp:coreProperties>
</file>